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87202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7202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7202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720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Аксайского</w:t>
      </w:r>
      <w:proofErr w:type="spellEnd"/>
      <w:r w:rsidR="008720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0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7202F">
        <w:rPr>
          <w:rFonts w:ascii="Times New Roman" w:hAnsi="Times New Roman" w:cs="Times New Roman"/>
          <w:b/>
          <w:sz w:val="28"/>
          <w:szCs w:val="28"/>
        </w:rPr>
        <w:t>Аксайского</w:t>
      </w:r>
      <w:proofErr w:type="spellEnd"/>
      <w:r w:rsidR="0087202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02F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выборах депутатов </w:t>
      </w:r>
      <w:r w:rsidR="00570D94">
        <w:rPr>
          <w:rFonts w:ascii="Times New Roman" w:eastAsia="Calibri" w:hAnsi="Times New Roman"/>
          <w:b/>
          <w:sz w:val="28"/>
          <w:szCs w:val="28"/>
        </w:rPr>
        <w:t>Законодательного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Собрания </w:t>
      </w:r>
      <w:r w:rsidR="00570D94">
        <w:rPr>
          <w:rFonts w:ascii="Times New Roman" w:eastAsia="Calibri" w:hAnsi="Times New Roman"/>
          <w:b/>
          <w:sz w:val="28"/>
          <w:szCs w:val="28"/>
        </w:rPr>
        <w:t>Ростовской области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570D94">
        <w:rPr>
          <w:rFonts w:ascii="Times New Roman" w:eastAsia="Calibri" w:hAnsi="Times New Roman"/>
          <w:b/>
          <w:sz w:val="28"/>
          <w:szCs w:val="28"/>
        </w:rPr>
        <w:t>сед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7202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Аксайского</w:t>
      </w:r>
      <w:proofErr w:type="spellEnd"/>
      <w:r w:rsidR="0087202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Ростовской области 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02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Аксайского</w:t>
      </w:r>
      <w:proofErr w:type="spellEnd"/>
      <w:r w:rsidR="0087202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</w:t>
      </w:r>
      <w:r w:rsidR="0087202F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9D1455">
        <w:rPr>
          <w:rFonts w:ascii="Times New Roman" w:hAnsi="Times New Roman" w:cs="Times New Roman"/>
          <w:sz w:val="28"/>
          <w:szCs w:val="28"/>
        </w:rPr>
        <w:t xml:space="preserve">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 xml:space="preserve">выборах депутатов </w:t>
      </w:r>
      <w:r w:rsidR="00570D94">
        <w:rPr>
          <w:rFonts w:ascii="Times New Roman" w:eastAsia="Times New Roman" w:hAnsi="Times New Roman"/>
          <w:sz w:val="28"/>
          <w:szCs w:val="28"/>
        </w:rPr>
        <w:t xml:space="preserve">Законодательного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>Собрания Рос</w:t>
      </w:r>
      <w:r w:rsidR="0087202F">
        <w:rPr>
          <w:rFonts w:ascii="Times New Roman" w:eastAsia="Times New Roman" w:hAnsi="Times New Roman"/>
          <w:sz w:val="28"/>
          <w:szCs w:val="28"/>
        </w:rPr>
        <w:t>товской области сед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>ьмого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="0087202F">
        <w:rPr>
          <w:rFonts w:ascii="Times New Roman" w:hAnsi="Times New Roman" w:cs="Times New Roman"/>
          <w:bCs/>
          <w:sz w:val="28"/>
          <w:szCs w:val="28"/>
          <w:lang w:eastAsia="ru-RU"/>
        </w:rPr>
        <w:t>Аксаяйского</w:t>
      </w:r>
      <w:proofErr w:type="spellEnd"/>
      <w:r w:rsidR="0087202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6F526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6F5266">
        <w:rPr>
          <w:b w:val="0"/>
          <w:color w:val="000000"/>
          <w:sz w:val="24"/>
        </w:rPr>
        <w:t>1</w:t>
      </w:r>
      <w:r w:rsidR="00267FA5">
        <w:rPr>
          <w:b w:val="0"/>
          <w:color w:val="000000"/>
          <w:sz w:val="24"/>
        </w:rPr>
        <w:t>3</w:t>
      </w:r>
      <w:r w:rsidR="002C2AA1">
        <w:rPr>
          <w:b w:val="0"/>
          <w:color w:val="000000"/>
          <w:sz w:val="24"/>
        </w:rPr>
        <w:t>.0</w:t>
      </w:r>
      <w:r w:rsidR="00570D94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570D94">
        <w:rPr>
          <w:b w:val="0"/>
          <w:color w:val="000000"/>
          <w:sz w:val="24"/>
        </w:rPr>
        <w:t>3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570D94">
        <w:rPr>
          <w:b w:val="0"/>
          <w:color w:val="000000"/>
          <w:sz w:val="24"/>
        </w:rPr>
        <w:t>3</w:t>
      </w:r>
      <w:r w:rsidR="006F5266">
        <w:rPr>
          <w:b w:val="0"/>
          <w:color w:val="000000"/>
          <w:sz w:val="24"/>
        </w:rPr>
        <w:t>6</w:t>
      </w:r>
      <w:r w:rsidR="002C2AA1">
        <w:rPr>
          <w:b w:val="0"/>
          <w:color w:val="000000"/>
          <w:sz w:val="24"/>
        </w:rPr>
        <w:t>-</w:t>
      </w:r>
      <w:r w:rsidR="006F5266">
        <w:rPr>
          <w:b w:val="0"/>
          <w:color w:val="000000"/>
          <w:sz w:val="24"/>
        </w:rPr>
        <w:t>4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</w:p>
    <w:p w:rsidR="00A41D72" w:rsidRPr="00570D94" w:rsidRDefault="00A41D72" w:rsidP="00A41D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</w:p>
    <w:p w:rsidR="00A41D72" w:rsidRPr="00570D94" w:rsidRDefault="006F5266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Аксайского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A41D72" w:rsidRPr="00570D94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 xml:space="preserve">выборах депутатов </w:t>
      </w:r>
      <w:r w:rsidR="00570D94">
        <w:rPr>
          <w:rFonts w:ascii="Times New Roman" w:eastAsia="Times New Roman" w:hAnsi="Times New Roman"/>
          <w:b/>
          <w:sz w:val="28"/>
          <w:szCs w:val="28"/>
        </w:rPr>
        <w:t xml:space="preserve">Законодательного 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>Собрания Рос</w:t>
      </w:r>
      <w:r w:rsidR="00570D94">
        <w:rPr>
          <w:rFonts w:ascii="Times New Roman" w:eastAsia="Times New Roman" w:hAnsi="Times New Roman"/>
          <w:b/>
          <w:sz w:val="28"/>
          <w:szCs w:val="28"/>
        </w:rPr>
        <w:t>товской области сед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>ьмого созыва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5266" w:rsidRDefault="006F5266" w:rsidP="006F5266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155 </w:t>
      </w:r>
    </w:p>
    <w:p w:rsidR="006F5266" w:rsidRPr="00D25799" w:rsidRDefault="006F5266" w:rsidP="004011AA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Доски объявлений, расположенные по адресам: </w:t>
      </w:r>
    </w:p>
    <w:p w:rsidR="006F5266" w:rsidRPr="00D25799" w:rsidRDefault="006F5266" w:rsidP="006F5266">
      <w:pPr>
        <w:tabs>
          <w:tab w:val="left" w:pos="0"/>
        </w:tabs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 xml:space="preserve">х. </w:t>
      </w:r>
      <w:proofErr w:type="spellStart"/>
      <w:r w:rsidRPr="00D25799">
        <w:rPr>
          <w:rFonts w:ascii="Times New Roman" w:eastAsia="Calibri" w:hAnsi="Times New Roman"/>
          <w:sz w:val="28"/>
          <w:szCs w:val="28"/>
        </w:rPr>
        <w:t>Верхнеподпольный</w:t>
      </w:r>
      <w:proofErr w:type="spellEnd"/>
      <w:r w:rsidRPr="00D25799">
        <w:rPr>
          <w:rFonts w:ascii="Times New Roman" w:eastAsia="Calibri" w:hAnsi="Times New Roman"/>
          <w:sz w:val="28"/>
          <w:szCs w:val="28"/>
        </w:rPr>
        <w:t xml:space="preserve">, ул. </w:t>
      </w:r>
      <w:proofErr w:type="gramStart"/>
      <w:r w:rsidRPr="00D25799">
        <w:rPr>
          <w:rFonts w:ascii="Times New Roman" w:eastAsia="Calibri" w:hAnsi="Times New Roman"/>
          <w:sz w:val="28"/>
          <w:szCs w:val="28"/>
        </w:rPr>
        <w:t>Советская</w:t>
      </w:r>
      <w:proofErr w:type="gramEnd"/>
      <w:r w:rsidRPr="00D25799">
        <w:rPr>
          <w:rFonts w:ascii="Times New Roman" w:eastAsia="Calibri" w:hAnsi="Times New Roman"/>
          <w:sz w:val="28"/>
          <w:szCs w:val="28"/>
        </w:rPr>
        <w:t>, 19-а (рядом с магазином продукты);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</w:t>
      </w:r>
      <w:proofErr w:type="spellStart"/>
      <w:r w:rsidRPr="00D25799">
        <w:rPr>
          <w:rFonts w:ascii="Times New Roman" w:eastAsia="Calibri" w:hAnsi="Times New Roman"/>
          <w:sz w:val="28"/>
          <w:szCs w:val="28"/>
        </w:rPr>
        <w:t>Верхнеподпольный</w:t>
      </w:r>
      <w:proofErr w:type="spellEnd"/>
      <w:r w:rsidRPr="00D25799">
        <w:rPr>
          <w:rFonts w:ascii="Times New Roman" w:eastAsia="Calibri" w:hAnsi="Times New Roman"/>
          <w:sz w:val="28"/>
          <w:szCs w:val="28"/>
        </w:rPr>
        <w:t>, ул. Советская, 91-а (рядом с магазином «Марина»);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>х. Слава Труда, ул. Славянская, 14.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156 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Черюмкин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 xml:space="preserve">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Центральная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60 (рядом с магазином).</w:t>
      </w:r>
    </w:p>
    <w:p w:rsidR="006F5266" w:rsidRPr="00D25799" w:rsidRDefault="006F5266" w:rsidP="006F5266">
      <w:pPr>
        <w:tabs>
          <w:tab w:val="left" w:pos="2340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tabs>
          <w:tab w:val="left" w:pos="2340"/>
        </w:tabs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157 </w:t>
      </w:r>
    </w:p>
    <w:p w:rsidR="004011AA" w:rsidRDefault="006F5266" w:rsidP="006F5266">
      <w:pPr>
        <w:tabs>
          <w:tab w:val="left" w:pos="2340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tabs>
          <w:tab w:val="left" w:pos="2340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Алитуб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, ул. Российская, 16.</w:t>
      </w:r>
    </w:p>
    <w:p w:rsidR="006F5266" w:rsidRPr="00D25799" w:rsidRDefault="006F5266" w:rsidP="006F5266">
      <w:pPr>
        <w:tabs>
          <w:tab w:val="left" w:pos="2340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159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</w:t>
      </w:r>
      <w:proofErr w:type="gramStart"/>
      <w:r w:rsidRPr="00D25799">
        <w:rPr>
          <w:rFonts w:ascii="Times New Roman" w:eastAsia="Calibri" w:hAnsi="Times New Roman"/>
          <w:sz w:val="28"/>
          <w:szCs w:val="28"/>
        </w:rPr>
        <w:t>Веселый</w:t>
      </w:r>
      <w:proofErr w:type="gramEnd"/>
      <w:r w:rsidRPr="00D25799">
        <w:rPr>
          <w:rFonts w:ascii="Times New Roman" w:eastAsia="Calibri" w:hAnsi="Times New Roman"/>
          <w:sz w:val="28"/>
          <w:szCs w:val="28"/>
        </w:rPr>
        <w:t>, ул. Учебная, 14 (рядом с магазином);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>ст. Грушевская, ул. Советская, 153 (рядом с магазином);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Обухов, ул. </w:t>
      </w:r>
      <w:proofErr w:type="gramStart"/>
      <w:r w:rsidRPr="00D25799">
        <w:rPr>
          <w:rFonts w:ascii="Times New Roman" w:eastAsia="Calibri" w:hAnsi="Times New Roman"/>
          <w:sz w:val="28"/>
          <w:szCs w:val="28"/>
        </w:rPr>
        <w:t>Садовая</w:t>
      </w:r>
      <w:proofErr w:type="gramEnd"/>
      <w:r w:rsidRPr="00D25799">
        <w:rPr>
          <w:rFonts w:ascii="Times New Roman" w:eastAsia="Calibri" w:hAnsi="Times New Roman"/>
          <w:sz w:val="28"/>
          <w:szCs w:val="28"/>
        </w:rPr>
        <w:t xml:space="preserve"> (рядом с домом № 7).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160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ст. Грушевская, ул. Советская,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(остановочный комплекс между домами № 395-г и № 397).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161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Камышеваха, ул. </w:t>
      </w:r>
      <w:proofErr w:type="spellStart"/>
      <w:r w:rsidRPr="00D25799">
        <w:rPr>
          <w:rFonts w:ascii="Times New Roman" w:eastAsia="Calibri" w:hAnsi="Times New Roman"/>
          <w:sz w:val="28"/>
          <w:szCs w:val="28"/>
        </w:rPr>
        <w:t>Подтелкова</w:t>
      </w:r>
      <w:proofErr w:type="spellEnd"/>
      <w:r w:rsidRPr="00D25799">
        <w:rPr>
          <w:rFonts w:ascii="Times New Roman" w:eastAsia="Calibri" w:hAnsi="Times New Roman"/>
          <w:sz w:val="28"/>
          <w:szCs w:val="28"/>
        </w:rPr>
        <w:t>, 73 (остановочный комплекс);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</w:t>
      </w:r>
      <w:proofErr w:type="spellStart"/>
      <w:r w:rsidRPr="00D25799">
        <w:rPr>
          <w:rFonts w:ascii="Times New Roman" w:eastAsia="Calibri" w:hAnsi="Times New Roman"/>
          <w:sz w:val="28"/>
          <w:szCs w:val="28"/>
        </w:rPr>
        <w:t>Валовый</w:t>
      </w:r>
      <w:proofErr w:type="spellEnd"/>
      <w:r w:rsidRPr="00D25799">
        <w:rPr>
          <w:rFonts w:ascii="Times New Roman" w:eastAsia="Calibri" w:hAnsi="Times New Roman"/>
          <w:sz w:val="28"/>
          <w:szCs w:val="28"/>
        </w:rPr>
        <w:t>, ул. Гагарина (остановочный комплекс);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25799">
        <w:rPr>
          <w:rFonts w:ascii="Times New Roman" w:eastAsia="Calibri" w:hAnsi="Times New Roman"/>
          <w:sz w:val="28"/>
          <w:szCs w:val="28"/>
        </w:rPr>
        <w:tab/>
        <w:t xml:space="preserve">х. Горизонт, ул. </w:t>
      </w:r>
      <w:proofErr w:type="gramStart"/>
      <w:r w:rsidRPr="00D25799">
        <w:rPr>
          <w:rFonts w:ascii="Times New Roman" w:eastAsia="Calibri" w:hAnsi="Times New Roman"/>
          <w:sz w:val="28"/>
          <w:szCs w:val="28"/>
        </w:rPr>
        <w:t>Центральная</w:t>
      </w:r>
      <w:proofErr w:type="gramEnd"/>
      <w:r w:rsidRPr="00D25799">
        <w:rPr>
          <w:rFonts w:ascii="Times New Roman" w:eastAsia="Calibri" w:hAnsi="Times New Roman"/>
          <w:sz w:val="28"/>
          <w:szCs w:val="28"/>
        </w:rPr>
        <w:t xml:space="preserve"> (рядом с домом № 11).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lastRenderedPageBreak/>
        <w:t>Избирательный участок № 162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ст. Грушевская, пер. Труда, 9 (остановочный комплекс).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163 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ст. Груше</w:t>
      </w:r>
      <w:r w:rsidR="004011AA">
        <w:rPr>
          <w:rFonts w:ascii="Times New Roman" w:eastAsia="Times New Roman" w:hAnsi="Times New Roman"/>
          <w:sz w:val="28"/>
          <w:szCs w:val="28"/>
        </w:rPr>
        <w:t xml:space="preserve">вская,  </w:t>
      </w:r>
      <w:r w:rsidRPr="00D25799">
        <w:rPr>
          <w:rFonts w:ascii="Times New Roman" w:eastAsia="Times New Roman" w:hAnsi="Times New Roman"/>
          <w:sz w:val="28"/>
          <w:szCs w:val="28"/>
        </w:rPr>
        <w:t xml:space="preserve"> ул. Советская, 174-б (рядом с магазином).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164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п. Дивный, ул. Советская, 14.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165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х. Островского, ул. Кирова, 19-в.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166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Истомино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, ул. Истомина, 63-а (рядом с магазином ИП Куклин).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167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</w:t>
      </w:r>
      <w:r w:rsidR="006F5266" w:rsidRPr="00D25799">
        <w:rPr>
          <w:rFonts w:ascii="Times New Roman" w:eastAsia="Times New Roman" w:hAnsi="Times New Roman"/>
          <w:sz w:val="28"/>
          <w:szCs w:val="28"/>
        </w:rPr>
        <w:t>Д</w:t>
      </w:r>
      <w:proofErr w:type="gramEnd"/>
      <w:r w:rsidR="006F5266" w:rsidRPr="00D25799">
        <w:rPr>
          <w:rFonts w:ascii="Times New Roman" w:eastAsia="Times New Roman" w:hAnsi="Times New Roman"/>
          <w:sz w:val="28"/>
          <w:szCs w:val="28"/>
        </w:rPr>
        <w:t xml:space="preserve">орожный, ул. Центральная, 5-б (рядом с магазином ИП </w:t>
      </w:r>
      <w:proofErr w:type="spellStart"/>
      <w:r w:rsidR="006F5266" w:rsidRPr="00D25799">
        <w:rPr>
          <w:rFonts w:ascii="Times New Roman" w:eastAsia="Times New Roman" w:hAnsi="Times New Roman"/>
          <w:sz w:val="28"/>
          <w:szCs w:val="28"/>
        </w:rPr>
        <w:t>Путылина</w:t>
      </w:r>
      <w:proofErr w:type="spellEnd"/>
      <w:r w:rsidR="006F5266" w:rsidRPr="00D25799">
        <w:rPr>
          <w:rFonts w:ascii="Times New Roman" w:eastAsia="Times New Roman" w:hAnsi="Times New Roman"/>
          <w:sz w:val="28"/>
          <w:szCs w:val="28"/>
        </w:rPr>
        <w:t>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168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Доски объявлений, расположенные по адресам: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Ленина, ул.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Онучкина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, 33 (остановочный комплекс «х. Ленина»);</w:t>
      </w:r>
      <w:r w:rsidRPr="00D25799">
        <w:rPr>
          <w:rFonts w:ascii="Times New Roman" w:eastAsia="Times New Roman" w:hAnsi="Times New Roman"/>
          <w:sz w:val="28"/>
          <w:szCs w:val="28"/>
        </w:rPr>
        <w:tab/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х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.М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 xml:space="preserve">аяковского, ул. Маяковского, 2-а (рядом с магазином </w:t>
      </w:r>
      <w:r w:rsidRPr="00D25799">
        <w:rPr>
          <w:rFonts w:ascii="Times New Roman" w:eastAsia="Times New Roman" w:hAnsi="Times New Roman"/>
          <w:sz w:val="28"/>
          <w:szCs w:val="28"/>
        </w:rPr>
        <w:br/>
        <w:t xml:space="preserve">ИП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Тропиной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 xml:space="preserve"> И.В.).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169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ст. </w:t>
      </w:r>
      <w:proofErr w:type="spellStart"/>
      <w:r w:rsidR="006F5266" w:rsidRPr="00D25799">
        <w:rPr>
          <w:rFonts w:ascii="Times New Roman" w:eastAsia="Times New Roman" w:hAnsi="Times New Roman"/>
          <w:sz w:val="28"/>
          <w:szCs w:val="28"/>
        </w:rPr>
        <w:t>Мишкинская</w:t>
      </w:r>
      <w:proofErr w:type="spellEnd"/>
      <w:r w:rsidR="006F5266" w:rsidRPr="00D25799">
        <w:rPr>
          <w:rFonts w:ascii="Times New Roman" w:eastAsia="Times New Roman" w:hAnsi="Times New Roman"/>
          <w:sz w:val="28"/>
          <w:szCs w:val="28"/>
        </w:rPr>
        <w:t>, ул. Просвещения, 45.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170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Доска объявлений, расположенная по адресу: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 х. Киров, ул. 50 лет Октября, 77.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171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Малый Мишкин,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Восточная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(здание ФАП).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172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х. </w:t>
      </w:r>
      <w:r w:rsidR="006F5266" w:rsidRPr="00D25799">
        <w:rPr>
          <w:rFonts w:ascii="Times New Roman" w:eastAsia="Times New Roman" w:hAnsi="Times New Roman"/>
          <w:sz w:val="28"/>
          <w:szCs w:val="28"/>
        </w:rPr>
        <w:t>Александровка, ул. Коммунистическая/ул. Студенческая.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173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п. </w:t>
      </w:r>
      <w:proofErr w:type="gramStart"/>
      <w:r w:rsidR="006F5266" w:rsidRPr="00D25799">
        <w:rPr>
          <w:rFonts w:ascii="Times New Roman" w:eastAsia="Times New Roman" w:hAnsi="Times New Roman"/>
          <w:sz w:val="28"/>
          <w:szCs w:val="28"/>
        </w:rPr>
        <w:t>Опытный</w:t>
      </w:r>
      <w:proofErr w:type="gramEnd"/>
      <w:r w:rsidR="006F5266" w:rsidRPr="00D25799">
        <w:rPr>
          <w:rFonts w:ascii="Times New Roman" w:eastAsia="Times New Roman" w:hAnsi="Times New Roman"/>
          <w:sz w:val="28"/>
          <w:szCs w:val="28"/>
        </w:rPr>
        <w:t>, ул. Центральная, 33 (рядом с магазином).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174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ст. </w:t>
      </w:r>
      <w:proofErr w:type="spellStart"/>
      <w:r w:rsidR="006F5266" w:rsidRPr="00D25799">
        <w:rPr>
          <w:rFonts w:ascii="Times New Roman" w:eastAsia="Times New Roman" w:hAnsi="Times New Roman"/>
          <w:sz w:val="28"/>
          <w:szCs w:val="28"/>
        </w:rPr>
        <w:t>Мишкинская</w:t>
      </w:r>
      <w:proofErr w:type="spellEnd"/>
      <w:r w:rsidR="006F5266" w:rsidRPr="00D25799">
        <w:rPr>
          <w:rFonts w:ascii="Times New Roman" w:eastAsia="Times New Roman" w:hAnsi="Times New Roman"/>
          <w:sz w:val="28"/>
          <w:szCs w:val="28"/>
        </w:rPr>
        <w:t>, ул. Просвещения, 1.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178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Комсомольская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4 (рядом с магазином «Магнит);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Комсомольская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42 (рядом с магазином «Фаворит»);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Комсомольская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50 (рядом с парикмахерской «Очарование»).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179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Институтская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д. 9;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Институтская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д.14;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Рассвет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Институтская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д.12 (около аптеки);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Мускатный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,у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л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. Центральная, 3 (около остановки маршрутного автобуса);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ab/>
        <w:t xml:space="preserve">п.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Аглос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, ул. Дачная, 5.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180 </w:t>
      </w:r>
    </w:p>
    <w:p w:rsidR="004011AA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4011AA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п. Красный </w:t>
      </w:r>
      <w:r w:rsidR="006F5266" w:rsidRPr="00D25799">
        <w:rPr>
          <w:rFonts w:ascii="Times New Roman" w:eastAsia="Times New Roman" w:hAnsi="Times New Roman"/>
          <w:sz w:val="28"/>
          <w:szCs w:val="28"/>
        </w:rPr>
        <w:t xml:space="preserve">Колос, ул. Победы/ ул. </w:t>
      </w:r>
      <w:proofErr w:type="gramStart"/>
      <w:r w:rsidR="006F5266" w:rsidRPr="00D25799">
        <w:rPr>
          <w:rFonts w:ascii="Times New Roman" w:eastAsia="Times New Roman" w:hAnsi="Times New Roman"/>
          <w:sz w:val="28"/>
          <w:szCs w:val="28"/>
        </w:rPr>
        <w:t>Советская</w:t>
      </w:r>
      <w:proofErr w:type="gramEnd"/>
      <w:r w:rsidR="006F5266" w:rsidRPr="00D25799">
        <w:rPr>
          <w:rFonts w:ascii="Times New Roman" w:eastAsia="Times New Roman" w:hAnsi="Times New Roman"/>
          <w:sz w:val="28"/>
          <w:szCs w:val="28"/>
        </w:rPr>
        <w:t>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181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п.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Ковалевка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 xml:space="preserve">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Центральная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1 (остановочный комплекс);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п. Золотой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Колос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,у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л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>. Зеленая, 13-а (рядом с магазином «Продукты»).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 xml:space="preserve">Избирательный участок № 182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Доски объявлений, расположенные по адресам: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п.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Степной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между ДОС по ул. Центральная, 1;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п.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Степной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между ДОС по ул. Центральная, 2.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183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2A01BC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ст. </w:t>
      </w:r>
      <w:proofErr w:type="spellStart"/>
      <w:r w:rsidR="006F5266" w:rsidRPr="00D25799">
        <w:rPr>
          <w:rFonts w:ascii="Times New Roman" w:eastAsia="Times New Roman" w:hAnsi="Times New Roman"/>
          <w:sz w:val="28"/>
          <w:szCs w:val="28"/>
        </w:rPr>
        <w:t>Старочеркасская</w:t>
      </w:r>
      <w:proofErr w:type="spellEnd"/>
      <w:r w:rsidR="006F5266" w:rsidRPr="00D25799">
        <w:rPr>
          <w:rFonts w:ascii="Times New Roman" w:eastAsia="Times New Roman" w:hAnsi="Times New Roman"/>
          <w:sz w:val="28"/>
          <w:szCs w:val="28"/>
        </w:rPr>
        <w:t xml:space="preserve">, ул. </w:t>
      </w:r>
      <w:proofErr w:type="spellStart"/>
      <w:r w:rsidR="006F5266" w:rsidRPr="00D25799">
        <w:rPr>
          <w:rFonts w:ascii="Times New Roman" w:eastAsia="Times New Roman" w:hAnsi="Times New Roman"/>
          <w:sz w:val="28"/>
          <w:szCs w:val="28"/>
        </w:rPr>
        <w:t>Малосадовая</w:t>
      </w:r>
      <w:proofErr w:type="spellEnd"/>
      <w:r w:rsidR="006F5266" w:rsidRPr="00D25799">
        <w:rPr>
          <w:rFonts w:ascii="Times New Roman" w:eastAsia="Times New Roman" w:hAnsi="Times New Roman"/>
          <w:sz w:val="28"/>
          <w:szCs w:val="28"/>
        </w:rPr>
        <w:t>, 8 (рядом с магазином).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184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>х.</w:t>
      </w:r>
      <w:r w:rsidR="002A01B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D25799">
        <w:rPr>
          <w:rFonts w:ascii="Times New Roman" w:eastAsia="Times New Roman" w:hAnsi="Times New Roman"/>
          <w:sz w:val="28"/>
          <w:szCs w:val="28"/>
        </w:rPr>
        <w:t>Краснодворск</w:t>
      </w:r>
      <w:proofErr w:type="spellEnd"/>
      <w:r w:rsidRPr="00D25799">
        <w:rPr>
          <w:rFonts w:ascii="Times New Roman" w:eastAsia="Times New Roman" w:hAnsi="Times New Roman"/>
          <w:sz w:val="28"/>
          <w:szCs w:val="28"/>
        </w:rPr>
        <w:t xml:space="preserve">, ул.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Центральная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между домами 11 и 12.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b/>
          <w:sz w:val="28"/>
          <w:szCs w:val="28"/>
        </w:rPr>
        <w:t>Избирательный участок № 185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25799">
        <w:rPr>
          <w:rFonts w:ascii="Times New Roman" w:eastAsia="Times New Roman" w:hAnsi="Times New Roman"/>
          <w:sz w:val="28"/>
          <w:szCs w:val="28"/>
        </w:rPr>
        <w:t xml:space="preserve">х. </w:t>
      </w:r>
      <w:proofErr w:type="gramStart"/>
      <w:r w:rsidRPr="00D25799">
        <w:rPr>
          <w:rFonts w:ascii="Times New Roman" w:eastAsia="Times New Roman" w:hAnsi="Times New Roman"/>
          <w:sz w:val="28"/>
          <w:szCs w:val="28"/>
        </w:rPr>
        <w:t>Рыбацкий</w:t>
      </w:r>
      <w:proofErr w:type="gramEnd"/>
      <w:r w:rsidRPr="00D25799">
        <w:rPr>
          <w:rFonts w:ascii="Times New Roman" w:eastAsia="Times New Roman" w:hAnsi="Times New Roman"/>
          <w:sz w:val="28"/>
          <w:szCs w:val="28"/>
        </w:rPr>
        <w:t>, ул. Береговая, 45, (здание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186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Октябрьский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, ул. Советская, 21 (напротив продовольственного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187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>п. Щепкин, ул. Строителей (нечетная сторона, между хозяйственным и продовольственным магазинами).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188</w:t>
      </w:r>
      <w:r w:rsidRPr="00D25799">
        <w:rPr>
          <w:rFonts w:ascii="Times New Roman" w:eastAsia="Times New Roman" w:hAnsi="Times New Roman"/>
          <w:color w:val="000000"/>
          <w:sz w:val="28"/>
        </w:rPr>
        <w:t>.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Красный, ул.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Садовая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, 2-а (здание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189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>Доска объявлений, расположенная по адресу: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 п.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Возрожденный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, ул. Степная, 4 (здание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190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>п. Элитный, пер. Малый, 3 (здание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191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>Доски объявлений, расположенные по адресам:</w:t>
      </w:r>
      <w:r w:rsidRPr="00D25799">
        <w:rPr>
          <w:rFonts w:ascii="Times New Roman" w:eastAsia="Times New Roman" w:hAnsi="Times New Roman"/>
          <w:noProof/>
          <w:color w:val="000000"/>
          <w:sz w:val="28"/>
          <w:lang w:eastAsia="ru-RU"/>
        </w:rPr>
        <w:drawing>
          <wp:inline distT="0" distB="0" distL="0" distR="0">
            <wp:extent cx="9525" cy="9525"/>
            <wp:effectExtent l="0" t="0" r="0" b="0"/>
            <wp:docPr id="12913347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spellStart"/>
      <w:r w:rsidRPr="00D25799">
        <w:rPr>
          <w:rFonts w:ascii="Times New Roman" w:eastAsia="Times New Roman" w:hAnsi="Times New Roman"/>
          <w:color w:val="000000"/>
          <w:sz w:val="28"/>
        </w:rPr>
        <w:t>Темерницкий</w:t>
      </w:r>
      <w:proofErr w:type="spellEnd"/>
      <w:r w:rsidRPr="00D25799">
        <w:rPr>
          <w:rFonts w:ascii="Times New Roman" w:eastAsia="Times New Roman" w:hAnsi="Times New Roman"/>
          <w:color w:val="000000"/>
          <w:sz w:val="28"/>
        </w:rPr>
        <w:t xml:space="preserve">, пересечение улиц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Степная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 xml:space="preserve"> и Лесная (остановочный комплекс);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spellStart"/>
      <w:r w:rsidRPr="00D25799">
        <w:rPr>
          <w:rFonts w:ascii="Times New Roman" w:eastAsia="Times New Roman" w:hAnsi="Times New Roman"/>
          <w:color w:val="000000"/>
          <w:sz w:val="28"/>
        </w:rPr>
        <w:t>Темерницкий</w:t>
      </w:r>
      <w:proofErr w:type="spellEnd"/>
      <w:r w:rsidRPr="00D25799">
        <w:rPr>
          <w:rFonts w:ascii="Times New Roman" w:eastAsia="Times New Roman" w:hAnsi="Times New Roman"/>
          <w:color w:val="000000"/>
          <w:sz w:val="28"/>
        </w:rPr>
        <w:t xml:space="preserve">, ул.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Северная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/ул. Лесная (остановочный комплекс);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spellStart"/>
      <w:r w:rsidRPr="00D25799">
        <w:rPr>
          <w:rFonts w:ascii="Times New Roman" w:eastAsia="Times New Roman" w:hAnsi="Times New Roman"/>
          <w:color w:val="000000"/>
          <w:sz w:val="28"/>
        </w:rPr>
        <w:t>Нижнетемерницкий</w:t>
      </w:r>
      <w:proofErr w:type="spellEnd"/>
      <w:r w:rsidRPr="00D25799">
        <w:rPr>
          <w:rFonts w:ascii="Times New Roman" w:eastAsia="Times New Roman" w:hAnsi="Times New Roman"/>
          <w:color w:val="000000"/>
          <w:sz w:val="28"/>
        </w:rPr>
        <w:t xml:space="preserve">, напротив детской площадки (ориентир </w:t>
      </w:r>
      <w:r w:rsidRPr="00D25799">
        <w:rPr>
          <w:rFonts w:ascii="Times New Roman" w:eastAsia="Times New Roman" w:hAnsi="Times New Roman"/>
          <w:color w:val="000000"/>
          <w:sz w:val="28"/>
        </w:rPr>
        <w:br/>
        <w:t xml:space="preserve">ул.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>Зеленая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, 11).</w:t>
      </w:r>
    </w:p>
    <w:p w:rsidR="006F5266" w:rsidRPr="00D25799" w:rsidRDefault="006F5266" w:rsidP="006F5266">
      <w:pPr>
        <w:spacing w:after="0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lastRenderedPageBreak/>
        <w:t>Избирательный участок № 216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2A01BC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spellStart"/>
      <w:r w:rsidR="006F5266" w:rsidRPr="00D25799">
        <w:rPr>
          <w:rFonts w:ascii="Times New Roman" w:eastAsia="Times New Roman" w:hAnsi="Times New Roman"/>
          <w:color w:val="000000"/>
          <w:sz w:val="28"/>
        </w:rPr>
        <w:t>Верхнетемерницкий</w:t>
      </w:r>
      <w:proofErr w:type="spellEnd"/>
      <w:r w:rsidR="006F5266" w:rsidRPr="00D25799">
        <w:rPr>
          <w:rFonts w:ascii="Times New Roman" w:eastAsia="Times New Roman" w:hAnsi="Times New Roman"/>
          <w:color w:val="000000"/>
          <w:sz w:val="28"/>
        </w:rPr>
        <w:t xml:space="preserve">, ул. </w:t>
      </w:r>
      <w:proofErr w:type="spellStart"/>
      <w:r w:rsidR="006F5266" w:rsidRPr="00D25799">
        <w:rPr>
          <w:rFonts w:ascii="Times New Roman" w:eastAsia="Times New Roman" w:hAnsi="Times New Roman"/>
          <w:color w:val="000000"/>
          <w:sz w:val="28"/>
        </w:rPr>
        <w:t>Обсерваторная</w:t>
      </w:r>
      <w:proofErr w:type="spellEnd"/>
      <w:r w:rsidR="006F5266" w:rsidRPr="00D25799">
        <w:rPr>
          <w:rFonts w:ascii="Times New Roman" w:eastAsia="Times New Roman" w:hAnsi="Times New Roman"/>
          <w:color w:val="000000"/>
          <w:sz w:val="28"/>
        </w:rPr>
        <w:t>, 62/51 (рядом со зданием магазина).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b/>
          <w:color w:val="000000"/>
          <w:sz w:val="28"/>
        </w:rPr>
        <w:t>Избирательный участок № 1200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Доска объявлений, расположенная по адресу: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п. </w:t>
      </w:r>
      <w:proofErr w:type="spellStart"/>
      <w:r w:rsidRPr="00D25799">
        <w:rPr>
          <w:rFonts w:ascii="Times New Roman" w:eastAsia="Times New Roman" w:hAnsi="Times New Roman"/>
          <w:color w:val="000000"/>
          <w:sz w:val="28"/>
        </w:rPr>
        <w:t>Верхнетемерницкий</w:t>
      </w:r>
      <w:proofErr w:type="spellEnd"/>
      <w:r w:rsidRPr="00D25799">
        <w:rPr>
          <w:rFonts w:ascii="Times New Roman" w:eastAsia="Times New Roman" w:hAnsi="Times New Roman"/>
          <w:color w:val="000000"/>
          <w:sz w:val="28"/>
        </w:rPr>
        <w:t xml:space="preserve">, улица Канта/Тенистая (около дома ул. Венеры 24 к.9) </w:t>
      </w: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6F5266" w:rsidRPr="00D25799" w:rsidRDefault="006F5266" w:rsidP="006F5266">
      <w:pPr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D25799">
        <w:rPr>
          <w:rFonts w:ascii="Times New Roman" w:eastAsia="Times New Roman" w:hAnsi="Times New Roman"/>
          <w:b/>
          <w:bCs/>
          <w:color w:val="000000"/>
          <w:sz w:val="28"/>
        </w:rPr>
        <w:t>Избирательный участок № 2610</w:t>
      </w:r>
    </w:p>
    <w:p w:rsidR="002A01BC" w:rsidRDefault="006F5266" w:rsidP="006F5266">
      <w:pPr>
        <w:spacing w:after="0"/>
        <w:jc w:val="both"/>
        <w:rPr>
          <w:rFonts w:ascii="Times New Roman" w:eastAsia="Times New Roman" w:hAnsi="Times New Roman"/>
          <w:color w:val="000000"/>
          <w:sz w:val="28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>Доска объявлений, расположенная по адресу:</w:t>
      </w:r>
    </w:p>
    <w:p w:rsidR="00B43D20" w:rsidRPr="00D73FE1" w:rsidRDefault="006F5266" w:rsidP="002A01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799">
        <w:rPr>
          <w:rFonts w:ascii="Times New Roman" w:eastAsia="Times New Roman" w:hAnsi="Times New Roman"/>
          <w:color w:val="000000"/>
          <w:sz w:val="28"/>
        </w:rPr>
        <w:t xml:space="preserve"> п. </w:t>
      </w:r>
      <w:proofErr w:type="spellStart"/>
      <w:r w:rsidRPr="00D25799">
        <w:rPr>
          <w:rFonts w:ascii="Times New Roman" w:eastAsia="Times New Roman" w:hAnsi="Times New Roman"/>
          <w:color w:val="000000"/>
          <w:sz w:val="28"/>
        </w:rPr>
        <w:t>Нижнетемерницкий</w:t>
      </w:r>
      <w:proofErr w:type="spellEnd"/>
      <w:r w:rsidRPr="00D25799">
        <w:rPr>
          <w:rFonts w:ascii="Times New Roman" w:eastAsia="Times New Roman" w:hAnsi="Times New Roman"/>
          <w:color w:val="000000"/>
          <w:sz w:val="28"/>
        </w:rPr>
        <w:t xml:space="preserve">, улица Центральная 1 </w:t>
      </w:r>
      <w:proofErr w:type="gramStart"/>
      <w:r w:rsidRPr="00D25799">
        <w:rPr>
          <w:rFonts w:ascii="Times New Roman" w:eastAsia="Times New Roman" w:hAnsi="Times New Roman"/>
          <w:color w:val="000000"/>
          <w:sz w:val="28"/>
        </w:rPr>
        <w:t xml:space="preserve">( </w:t>
      </w:r>
      <w:proofErr w:type="gramEnd"/>
      <w:r w:rsidRPr="00D25799">
        <w:rPr>
          <w:rFonts w:ascii="Times New Roman" w:eastAsia="Times New Roman" w:hAnsi="Times New Roman"/>
          <w:color w:val="000000"/>
          <w:sz w:val="28"/>
        </w:rPr>
        <w:t>около автобусной остановки</w:t>
      </w:r>
      <w:r>
        <w:rPr>
          <w:rFonts w:ascii="Times New Roman" w:eastAsia="Times New Roman" w:hAnsi="Times New Roman"/>
          <w:color w:val="000000"/>
          <w:sz w:val="28"/>
        </w:rPr>
        <w:t>)</w:t>
      </w:r>
    </w:p>
    <w:sectPr w:rsidR="00B43D20" w:rsidRPr="00D73FE1" w:rsidSect="004011A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1B3AC5"/>
    <w:rsid w:val="00267FA5"/>
    <w:rsid w:val="002A01BC"/>
    <w:rsid w:val="002A4D12"/>
    <w:rsid w:val="002C2AA1"/>
    <w:rsid w:val="002C64F3"/>
    <w:rsid w:val="002D0FDF"/>
    <w:rsid w:val="002E0ECF"/>
    <w:rsid w:val="002E5A1F"/>
    <w:rsid w:val="00331007"/>
    <w:rsid w:val="003C2C8F"/>
    <w:rsid w:val="004011AA"/>
    <w:rsid w:val="0050781F"/>
    <w:rsid w:val="00510FDD"/>
    <w:rsid w:val="00570D94"/>
    <w:rsid w:val="005B4666"/>
    <w:rsid w:val="006936C7"/>
    <w:rsid w:val="006E6F6C"/>
    <w:rsid w:val="006F5266"/>
    <w:rsid w:val="0070154A"/>
    <w:rsid w:val="00732E8E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202F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A771F"/>
    <w:rsid w:val="00D73FE1"/>
    <w:rsid w:val="00D743DF"/>
    <w:rsid w:val="00DB514D"/>
    <w:rsid w:val="00DE5854"/>
    <w:rsid w:val="00DE69FC"/>
    <w:rsid w:val="00DF4D74"/>
    <w:rsid w:val="00E04D1D"/>
    <w:rsid w:val="00E21DC7"/>
    <w:rsid w:val="00E402C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7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2023-07-14T07:12:00Z</cp:lastPrinted>
  <dcterms:created xsi:type="dcterms:W3CDTF">2019-07-26T13:02:00Z</dcterms:created>
  <dcterms:modified xsi:type="dcterms:W3CDTF">2023-07-14T07:13:00Z</dcterms:modified>
</cp:coreProperties>
</file>