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FB8" w:rsidRDefault="00937FB8" w:rsidP="00937FB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6920" cy="78803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FB8" w:rsidRDefault="00937FB8" w:rsidP="00937FB8">
      <w:pPr>
        <w:pStyle w:val="Postan"/>
        <w:rPr>
          <w:b/>
          <w:bCs/>
          <w:sz w:val="24"/>
          <w:szCs w:val="24"/>
        </w:rPr>
      </w:pPr>
    </w:p>
    <w:p w:rsidR="00937FB8" w:rsidRDefault="00937FB8" w:rsidP="00937FB8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937FB8" w:rsidRDefault="00937FB8" w:rsidP="00937FB8">
      <w:pPr>
        <w:pStyle w:val="Postan"/>
        <w:rPr>
          <w:b/>
          <w:bCs/>
        </w:rPr>
      </w:pPr>
      <w:r>
        <w:rPr>
          <w:b/>
          <w:bCs/>
        </w:rPr>
        <w:t>ГОРОДА НОВОЧЕРКАССКА РОСТОВСКОЙ ОБЛАСТИ</w:t>
      </w:r>
    </w:p>
    <w:p w:rsidR="00937FB8" w:rsidRDefault="00937FB8" w:rsidP="00937FB8">
      <w:pPr>
        <w:pStyle w:val="Postan"/>
        <w:rPr>
          <w:b/>
          <w:bCs/>
          <w:sz w:val="16"/>
          <w:szCs w:val="16"/>
        </w:rPr>
      </w:pPr>
    </w:p>
    <w:p w:rsidR="00937FB8" w:rsidRDefault="00937FB8" w:rsidP="00937FB8">
      <w:pPr>
        <w:rPr>
          <w:sz w:val="28"/>
          <w:szCs w:val="28"/>
        </w:rPr>
      </w:pPr>
    </w:p>
    <w:p w:rsidR="00937FB8" w:rsidRDefault="00937FB8" w:rsidP="00937FB8">
      <w:pPr>
        <w:pStyle w:val="1"/>
        <w:jc w:val="center"/>
        <w:rPr>
          <w:b/>
        </w:rPr>
      </w:pPr>
      <w:r>
        <w:rPr>
          <w:b/>
        </w:rPr>
        <w:t xml:space="preserve">ПОСТАНОВЛЕНИЕ </w:t>
      </w:r>
    </w:p>
    <w:p w:rsidR="00937FB8" w:rsidRDefault="00803CA7" w:rsidP="00937FB8">
      <w:pPr>
        <w:pStyle w:val="2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  от 1</w:t>
      </w:r>
      <w:r w:rsidR="00652F49">
        <w:rPr>
          <w:rFonts w:ascii="Times New Roman" w:hAnsi="Times New Roman" w:cs="Times New Roman"/>
          <w:b w:val="0"/>
          <w:i w:val="0"/>
        </w:rPr>
        <w:t>1</w:t>
      </w:r>
      <w:r>
        <w:rPr>
          <w:rFonts w:ascii="Times New Roman" w:hAnsi="Times New Roman" w:cs="Times New Roman"/>
          <w:b w:val="0"/>
          <w:i w:val="0"/>
        </w:rPr>
        <w:t xml:space="preserve"> </w:t>
      </w:r>
      <w:r w:rsidR="00937FB8">
        <w:rPr>
          <w:rFonts w:ascii="Times New Roman" w:hAnsi="Times New Roman" w:cs="Times New Roman"/>
          <w:b w:val="0"/>
          <w:i w:val="0"/>
        </w:rPr>
        <w:t>сентября  20</w:t>
      </w:r>
      <w:r w:rsidR="0010588F">
        <w:rPr>
          <w:rFonts w:ascii="Times New Roman" w:hAnsi="Times New Roman" w:cs="Times New Roman"/>
          <w:b w:val="0"/>
          <w:i w:val="0"/>
        </w:rPr>
        <w:t>23</w:t>
      </w:r>
      <w:r w:rsidR="00937FB8">
        <w:rPr>
          <w:rFonts w:ascii="Times New Roman" w:hAnsi="Times New Roman" w:cs="Times New Roman"/>
          <w:b w:val="0"/>
          <w:i w:val="0"/>
        </w:rPr>
        <w:t xml:space="preserve"> г. </w:t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  <w:t xml:space="preserve">      № </w:t>
      </w:r>
      <w:r w:rsidR="0010588F">
        <w:rPr>
          <w:rFonts w:ascii="Times New Roman" w:hAnsi="Times New Roman" w:cs="Times New Roman"/>
          <w:b w:val="0"/>
          <w:i w:val="0"/>
        </w:rPr>
        <w:t>5</w:t>
      </w:r>
      <w:r w:rsidR="00B713DB">
        <w:rPr>
          <w:rFonts w:ascii="Times New Roman" w:hAnsi="Times New Roman" w:cs="Times New Roman"/>
          <w:b w:val="0"/>
          <w:i w:val="0"/>
        </w:rPr>
        <w:t>9</w:t>
      </w:r>
      <w:r w:rsidR="00937FB8">
        <w:rPr>
          <w:rFonts w:ascii="Times New Roman" w:hAnsi="Times New Roman" w:cs="Times New Roman"/>
          <w:b w:val="0"/>
          <w:i w:val="0"/>
        </w:rPr>
        <w:t>-</w:t>
      </w:r>
      <w:r w:rsidR="00EC0138">
        <w:rPr>
          <w:rFonts w:ascii="Times New Roman" w:hAnsi="Times New Roman" w:cs="Times New Roman"/>
          <w:b w:val="0"/>
          <w:i w:val="0"/>
        </w:rPr>
        <w:t>10</w:t>
      </w:r>
    </w:p>
    <w:p w:rsidR="00803CA7" w:rsidRDefault="00937FB8" w:rsidP="00937FB8">
      <w:pPr>
        <w:pStyle w:val="2"/>
        <w:ind w:left="3825" w:firstLine="423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г. Новочеркасск</w:t>
      </w:r>
      <w:r>
        <w:rPr>
          <w:rFonts w:ascii="Times New Roman" w:hAnsi="Times New Roman" w:cs="Times New Roman"/>
          <w:b w:val="0"/>
          <w:i w:val="0"/>
        </w:rPr>
        <w:tab/>
      </w:r>
    </w:p>
    <w:p w:rsidR="00937FB8" w:rsidRDefault="00937FB8" w:rsidP="00937FB8">
      <w:pPr>
        <w:pStyle w:val="2"/>
        <w:ind w:left="3825" w:firstLine="423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</w:p>
    <w:p w:rsidR="00937FB8" w:rsidRPr="00AF1DE7" w:rsidRDefault="00937FB8" w:rsidP="00937FB8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r>
        <w:rPr>
          <w:rFonts w:ascii="Times New Roman" w:hAnsi="Times New Roman" w:cs="Times New Roman"/>
          <w:b/>
          <w:sz w:val="28"/>
          <w:szCs w:val="28"/>
        </w:rPr>
        <w:t xml:space="preserve">депутатов Законодательного Собрания Ростовской области </w:t>
      </w:r>
      <w:r w:rsidR="00D53CC5">
        <w:rPr>
          <w:rFonts w:ascii="Times New Roman" w:hAnsi="Times New Roman" w:cs="Times New Roman"/>
          <w:b/>
          <w:sz w:val="28"/>
          <w:szCs w:val="28"/>
        </w:rPr>
        <w:t>седьмого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по одномандатному избирательному округу № </w:t>
      </w:r>
      <w:r w:rsidR="00D53CC5">
        <w:rPr>
          <w:rFonts w:ascii="Times New Roman" w:hAnsi="Times New Roman" w:cs="Times New Roman"/>
          <w:b/>
          <w:sz w:val="28"/>
          <w:szCs w:val="28"/>
        </w:rPr>
        <w:t>1</w:t>
      </w:r>
      <w:r w:rsidR="00F4327E">
        <w:rPr>
          <w:rFonts w:ascii="Times New Roman" w:hAnsi="Times New Roman" w:cs="Times New Roman"/>
          <w:b/>
          <w:sz w:val="28"/>
          <w:szCs w:val="28"/>
        </w:rPr>
        <w:t>0</w:t>
      </w:r>
      <w:r w:rsidR="00D53C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327E">
        <w:rPr>
          <w:rFonts w:ascii="Times New Roman" w:hAnsi="Times New Roman" w:cs="Times New Roman"/>
          <w:b/>
          <w:sz w:val="28"/>
          <w:szCs w:val="28"/>
        </w:rPr>
        <w:t xml:space="preserve">Новочеркасский 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избирательный округ на территории </w:t>
      </w:r>
      <w:r w:rsidRPr="00937FB8">
        <w:rPr>
          <w:rFonts w:ascii="Times New Roman" w:hAnsi="Times New Roman" w:cs="Times New Roman"/>
          <w:b/>
          <w:sz w:val="28"/>
          <w:szCs w:val="28"/>
        </w:rPr>
        <w:t>города Новочеркасска Ростовской области</w:t>
      </w:r>
    </w:p>
    <w:p w:rsidR="00937FB8" w:rsidRPr="00AF1DE7" w:rsidRDefault="00937FB8" w:rsidP="00937FB8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937FB8" w:rsidRPr="00937FB8" w:rsidRDefault="00937FB8" w:rsidP="00937FB8">
      <w:pPr>
        <w:ind w:firstLine="709"/>
        <w:jc w:val="both"/>
        <w:rPr>
          <w:sz w:val="28"/>
          <w:szCs w:val="28"/>
        </w:rPr>
      </w:pPr>
      <w:proofErr w:type="gramStart"/>
      <w:r w:rsidRPr="00937FB8">
        <w:rPr>
          <w:sz w:val="28"/>
          <w:szCs w:val="28"/>
        </w:rPr>
        <w:t xml:space="preserve"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</w:t>
      </w:r>
      <w:r w:rsidR="00D53CC5">
        <w:rPr>
          <w:sz w:val="28"/>
          <w:szCs w:val="28"/>
        </w:rPr>
        <w:t>седьмого</w:t>
      </w:r>
      <w:r w:rsidRPr="00937FB8">
        <w:rPr>
          <w:sz w:val="28"/>
          <w:szCs w:val="28"/>
        </w:rPr>
        <w:t xml:space="preserve"> созыва по одномандатному избирательному округу </w:t>
      </w:r>
      <w:r w:rsidRPr="009E4A3E">
        <w:rPr>
          <w:sz w:val="28"/>
          <w:szCs w:val="28"/>
        </w:rPr>
        <w:t xml:space="preserve">№ </w:t>
      </w:r>
      <w:r w:rsidR="00D53CC5">
        <w:rPr>
          <w:sz w:val="28"/>
          <w:szCs w:val="28"/>
        </w:rPr>
        <w:t>1</w:t>
      </w:r>
      <w:r w:rsidR="00F4327E">
        <w:rPr>
          <w:sz w:val="28"/>
          <w:szCs w:val="28"/>
        </w:rPr>
        <w:t>0</w:t>
      </w:r>
      <w:r w:rsidR="00D53CC5">
        <w:rPr>
          <w:sz w:val="28"/>
          <w:szCs w:val="28"/>
        </w:rPr>
        <w:t xml:space="preserve"> </w:t>
      </w:r>
      <w:r w:rsidR="00F4327E">
        <w:rPr>
          <w:sz w:val="28"/>
          <w:szCs w:val="28"/>
        </w:rPr>
        <w:t>Новочеркасский</w:t>
      </w:r>
      <w:r w:rsidRPr="00937FB8">
        <w:rPr>
          <w:sz w:val="28"/>
          <w:szCs w:val="28"/>
        </w:rPr>
        <w:t xml:space="preserve"> избирательный округ на территории города Новочеркасска</w:t>
      </w:r>
      <w:r w:rsidR="00D53CC5">
        <w:rPr>
          <w:sz w:val="28"/>
          <w:szCs w:val="28"/>
        </w:rPr>
        <w:t xml:space="preserve"> </w:t>
      </w:r>
      <w:r w:rsidRPr="009E4A3E">
        <w:rPr>
          <w:sz w:val="28"/>
          <w:szCs w:val="28"/>
        </w:rPr>
        <w:t>Ростовской области</w:t>
      </w:r>
      <w:r w:rsidRPr="00937FB8">
        <w:rPr>
          <w:sz w:val="28"/>
          <w:szCs w:val="28"/>
        </w:rPr>
        <w:t xml:space="preserve"> Территориальная избирательная комиссия </w:t>
      </w:r>
      <w:r w:rsidRPr="009E4A3E">
        <w:rPr>
          <w:sz w:val="28"/>
          <w:szCs w:val="28"/>
        </w:rPr>
        <w:t>города Новочеркасска Ростовской области</w:t>
      </w:r>
      <w:r w:rsidRPr="00937FB8">
        <w:rPr>
          <w:sz w:val="28"/>
          <w:szCs w:val="28"/>
        </w:rPr>
        <w:t xml:space="preserve"> установила, что в голосовании приняли участие </w:t>
      </w:r>
      <w:r w:rsidR="00F4327E">
        <w:rPr>
          <w:sz w:val="28"/>
          <w:szCs w:val="28"/>
        </w:rPr>
        <w:t>6823</w:t>
      </w:r>
      <w:r w:rsidRPr="00937FB8">
        <w:rPr>
          <w:sz w:val="28"/>
          <w:szCs w:val="28"/>
        </w:rPr>
        <w:t xml:space="preserve"> избирателей.</w:t>
      </w:r>
      <w:proofErr w:type="gramEnd"/>
    </w:p>
    <w:p w:rsidR="00937FB8" w:rsidRPr="00937FB8" w:rsidRDefault="00937FB8" w:rsidP="00937FB8">
      <w:pPr>
        <w:ind w:firstLine="709"/>
        <w:jc w:val="both"/>
        <w:rPr>
          <w:sz w:val="28"/>
          <w:szCs w:val="28"/>
        </w:rPr>
      </w:pPr>
      <w:r w:rsidRPr="00937FB8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5A5A36" w:rsidRPr="00C527DE" w:rsidRDefault="005A5A36" w:rsidP="005A5A36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Буравлев</w:t>
      </w:r>
      <w:proofErr w:type="spellEnd"/>
      <w:r>
        <w:rPr>
          <w:sz w:val="28"/>
          <w:szCs w:val="28"/>
        </w:rPr>
        <w:t xml:space="preserve"> Юрий Александрович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 w:rsidRPr="00C2688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  688</w:t>
      </w:r>
      <w:r w:rsidRPr="00C527DE">
        <w:rPr>
          <w:sz w:val="28"/>
          <w:szCs w:val="28"/>
        </w:rPr>
        <w:t xml:space="preserve"> голосов;</w:t>
      </w:r>
    </w:p>
    <w:p w:rsidR="005A5A36" w:rsidRPr="00C527DE" w:rsidRDefault="005A5A36" w:rsidP="005A5A36">
      <w:pPr>
        <w:ind w:firstLine="709"/>
        <w:jc w:val="both"/>
        <w:rPr>
          <w:sz w:val="28"/>
          <w:szCs w:val="28"/>
        </w:rPr>
      </w:pPr>
      <w:proofErr w:type="spellStart"/>
      <w:r w:rsidRPr="00C527DE">
        <w:rPr>
          <w:sz w:val="28"/>
          <w:szCs w:val="28"/>
        </w:rPr>
        <w:t>Горцевской</w:t>
      </w:r>
      <w:proofErr w:type="spellEnd"/>
      <w:r w:rsidRPr="00C527DE">
        <w:rPr>
          <w:sz w:val="28"/>
          <w:szCs w:val="28"/>
        </w:rPr>
        <w:t xml:space="preserve"> Аркадий Андреевич    </w:t>
      </w:r>
      <w:r w:rsidRPr="00C527DE">
        <w:rPr>
          <w:sz w:val="28"/>
          <w:szCs w:val="28"/>
        </w:rPr>
        <w:tab/>
      </w:r>
      <w:r w:rsidRPr="00C527DE">
        <w:rPr>
          <w:sz w:val="28"/>
          <w:szCs w:val="28"/>
        </w:rPr>
        <w:tab/>
      </w:r>
      <w:r w:rsidRPr="00C527DE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</w:t>
      </w:r>
      <w:r w:rsidRPr="00C527DE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 2613</w:t>
      </w:r>
      <w:r w:rsidRPr="00C527DE">
        <w:rPr>
          <w:sz w:val="28"/>
          <w:szCs w:val="28"/>
        </w:rPr>
        <w:t xml:space="preserve"> голосов;</w:t>
      </w:r>
    </w:p>
    <w:p w:rsidR="005A5A36" w:rsidRPr="00C527DE" w:rsidRDefault="005A5A36" w:rsidP="005A5A36">
      <w:pPr>
        <w:ind w:firstLine="709"/>
        <w:jc w:val="both"/>
        <w:rPr>
          <w:sz w:val="28"/>
          <w:szCs w:val="28"/>
        </w:rPr>
      </w:pPr>
      <w:r w:rsidRPr="00C527DE">
        <w:rPr>
          <w:sz w:val="28"/>
          <w:szCs w:val="28"/>
        </w:rPr>
        <w:t xml:space="preserve">Запорожченко Герман Геннадьевич                          </w:t>
      </w:r>
      <w:r>
        <w:rPr>
          <w:sz w:val="28"/>
          <w:szCs w:val="28"/>
        </w:rPr>
        <w:t xml:space="preserve">    </w:t>
      </w:r>
      <w:r w:rsidRPr="00C527DE">
        <w:rPr>
          <w:sz w:val="28"/>
          <w:szCs w:val="28"/>
        </w:rPr>
        <w:t xml:space="preserve">-   </w:t>
      </w:r>
      <w:r>
        <w:rPr>
          <w:sz w:val="28"/>
          <w:szCs w:val="28"/>
        </w:rPr>
        <w:t>1016</w:t>
      </w:r>
      <w:r w:rsidRPr="00C527DE">
        <w:rPr>
          <w:sz w:val="28"/>
          <w:szCs w:val="28"/>
        </w:rPr>
        <w:t xml:space="preserve"> голосов;</w:t>
      </w:r>
    </w:p>
    <w:p w:rsidR="005A5A36" w:rsidRPr="00C527DE" w:rsidRDefault="005A5A36" w:rsidP="005A5A36">
      <w:pPr>
        <w:ind w:firstLine="709"/>
        <w:jc w:val="both"/>
        <w:rPr>
          <w:sz w:val="28"/>
          <w:szCs w:val="28"/>
        </w:rPr>
      </w:pPr>
      <w:proofErr w:type="spellStart"/>
      <w:r w:rsidRPr="00C527DE">
        <w:rPr>
          <w:sz w:val="28"/>
          <w:szCs w:val="28"/>
        </w:rPr>
        <w:t>Кутырёв</w:t>
      </w:r>
      <w:proofErr w:type="spellEnd"/>
      <w:r w:rsidRPr="00C527DE">
        <w:rPr>
          <w:sz w:val="28"/>
          <w:szCs w:val="28"/>
        </w:rPr>
        <w:t xml:space="preserve"> Андрей Андреевич    </w:t>
      </w:r>
      <w:r w:rsidRPr="00C527DE">
        <w:rPr>
          <w:sz w:val="28"/>
          <w:szCs w:val="28"/>
        </w:rPr>
        <w:tab/>
      </w:r>
      <w:r w:rsidRPr="00C527DE">
        <w:rPr>
          <w:sz w:val="28"/>
          <w:szCs w:val="28"/>
        </w:rPr>
        <w:tab/>
      </w:r>
      <w:r w:rsidRPr="00C527DE">
        <w:rPr>
          <w:sz w:val="28"/>
          <w:szCs w:val="28"/>
        </w:rPr>
        <w:tab/>
      </w:r>
      <w:r w:rsidRPr="00C527DE">
        <w:rPr>
          <w:sz w:val="28"/>
          <w:szCs w:val="28"/>
        </w:rPr>
        <w:tab/>
        <w:t xml:space="preserve">-   </w:t>
      </w:r>
      <w:r>
        <w:rPr>
          <w:sz w:val="28"/>
          <w:szCs w:val="28"/>
        </w:rPr>
        <w:t>1560</w:t>
      </w:r>
      <w:r w:rsidRPr="00C527DE">
        <w:rPr>
          <w:sz w:val="28"/>
          <w:szCs w:val="28"/>
        </w:rPr>
        <w:t xml:space="preserve"> голосов</w:t>
      </w:r>
    </w:p>
    <w:p w:rsidR="005A5A36" w:rsidRPr="00C527DE" w:rsidRDefault="005A5A36" w:rsidP="005A5A36">
      <w:pPr>
        <w:ind w:firstLine="709"/>
        <w:jc w:val="both"/>
        <w:rPr>
          <w:sz w:val="28"/>
          <w:szCs w:val="28"/>
        </w:rPr>
      </w:pPr>
      <w:proofErr w:type="spellStart"/>
      <w:r w:rsidRPr="00C527DE">
        <w:rPr>
          <w:sz w:val="28"/>
          <w:szCs w:val="28"/>
        </w:rPr>
        <w:t>Лембриков</w:t>
      </w:r>
      <w:proofErr w:type="spellEnd"/>
      <w:r w:rsidRPr="00C527DE">
        <w:rPr>
          <w:sz w:val="28"/>
          <w:szCs w:val="28"/>
        </w:rPr>
        <w:t xml:space="preserve"> Андрей Андреевич                                  </w:t>
      </w:r>
      <w:r>
        <w:rPr>
          <w:sz w:val="28"/>
          <w:szCs w:val="28"/>
        </w:rPr>
        <w:t xml:space="preserve">     </w:t>
      </w:r>
      <w:r w:rsidRPr="00C527DE">
        <w:rPr>
          <w:sz w:val="28"/>
          <w:szCs w:val="28"/>
        </w:rPr>
        <w:t xml:space="preserve">-   </w:t>
      </w:r>
      <w:r>
        <w:rPr>
          <w:sz w:val="28"/>
          <w:szCs w:val="28"/>
        </w:rPr>
        <w:t xml:space="preserve">  578</w:t>
      </w:r>
      <w:r w:rsidRPr="00C527DE">
        <w:rPr>
          <w:sz w:val="28"/>
          <w:szCs w:val="28"/>
        </w:rPr>
        <w:t xml:space="preserve"> голосов</w:t>
      </w:r>
    </w:p>
    <w:p w:rsidR="005A5A36" w:rsidRPr="00C2688F" w:rsidRDefault="005A5A36" w:rsidP="005A5A36">
      <w:pPr>
        <w:ind w:firstLine="709"/>
        <w:jc w:val="both"/>
        <w:rPr>
          <w:sz w:val="28"/>
          <w:szCs w:val="28"/>
        </w:rPr>
      </w:pPr>
      <w:proofErr w:type="spellStart"/>
      <w:r w:rsidRPr="00C527DE">
        <w:rPr>
          <w:sz w:val="28"/>
          <w:szCs w:val="28"/>
        </w:rPr>
        <w:t>Синонян</w:t>
      </w:r>
      <w:proofErr w:type="spellEnd"/>
      <w:r w:rsidRPr="00C527DE">
        <w:rPr>
          <w:sz w:val="28"/>
          <w:szCs w:val="28"/>
        </w:rPr>
        <w:t xml:space="preserve"> Тарас Олегович                                          </w:t>
      </w:r>
      <w:r>
        <w:rPr>
          <w:sz w:val="28"/>
          <w:szCs w:val="28"/>
        </w:rPr>
        <w:t xml:space="preserve">     </w:t>
      </w:r>
      <w:r w:rsidRPr="00C527DE">
        <w:rPr>
          <w:sz w:val="28"/>
          <w:szCs w:val="28"/>
        </w:rPr>
        <w:t xml:space="preserve"> -   </w:t>
      </w:r>
      <w:r>
        <w:rPr>
          <w:sz w:val="28"/>
          <w:szCs w:val="28"/>
        </w:rPr>
        <w:t xml:space="preserve">   368 голосов</w:t>
      </w:r>
    </w:p>
    <w:p w:rsidR="00937FB8" w:rsidRPr="00937FB8" w:rsidRDefault="00937FB8" w:rsidP="00937FB8">
      <w:pPr>
        <w:ind w:firstLine="709"/>
        <w:jc w:val="both"/>
        <w:rPr>
          <w:sz w:val="28"/>
          <w:szCs w:val="28"/>
        </w:rPr>
      </w:pPr>
    </w:p>
    <w:p w:rsidR="00937FB8" w:rsidRPr="00937FB8" w:rsidRDefault="00937FB8" w:rsidP="00937FB8">
      <w:pPr>
        <w:ind w:firstLine="709"/>
        <w:jc w:val="both"/>
        <w:rPr>
          <w:sz w:val="28"/>
          <w:szCs w:val="28"/>
        </w:rPr>
      </w:pPr>
      <w:r w:rsidRPr="00937FB8">
        <w:rPr>
          <w:sz w:val="28"/>
          <w:szCs w:val="28"/>
        </w:rPr>
        <w:t>На основании пункта 2 части 2, части 6 статьи 62 Областного закона от 12.05.2016  № 525-ЗС «О выборах и референдумах в Ростовской области»,</w:t>
      </w:r>
    </w:p>
    <w:p w:rsidR="00937FB8" w:rsidRPr="00937FB8" w:rsidRDefault="00937FB8" w:rsidP="00937FB8">
      <w:pPr>
        <w:ind w:firstLine="708"/>
        <w:jc w:val="both"/>
        <w:rPr>
          <w:sz w:val="28"/>
          <w:szCs w:val="28"/>
        </w:rPr>
      </w:pPr>
    </w:p>
    <w:p w:rsidR="00937FB8" w:rsidRPr="00937FB8" w:rsidRDefault="00937FB8" w:rsidP="00937FB8">
      <w:pPr>
        <w:ind w:firstLine="708"/>
        <w:jc w:val="both"/>
        <w:rPr>
          <w:sz w:val="28"/>
          <w:szCs w:val="28"/>
        </w:rPr>
      </w:pPr>
      <w:r w:rsidRPr="00937FB8">
        <w:rPr>
          <w:sz w:val="28"/>
          <w:szCs w:val="28"/>
        </w:rPr>
        <w:t xml:space="preserve">Территориальная избирательная комиссия </w:t>
      </w:r>
      <w:r w:rsidRPr="009E4A3E">
        <w:rPr>
          <w:sz w:val="28"/>
          <w:szCs w:val="28"/>
        </w:rPr>
        <w:t>города Новочеркасска Ростовской области</w:t>
      </w:r>
      <w:r w:rsidRPr="00937FB8">
        <w:rPr>
          <w:sz w:val="28"/>
          <w:szCs w:val="28"/>
        </w:rPr>
        <w:t xml:space="preserve"> ПОСТАНОВЛЯЕТ:</w:t>
      </w:r>
    </w:p>
    <w:p w:rsidR="00937FB8" w:rsidRPr="00937FB8" w:rsidRDefault="00937FB8" w:rsidP="00937FB8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FB8">
        <w:rPr>
          <w:rFonts w:ascii="Times New Roman" w:hAnsi="Times New Roman" w:cs="Times New Roman"/>
          <w:bCs/>
          <w:sz w:val="28"/>
          <w:szCs w:val="28"/>
        </w:rPr>
        <w:lastRenderedPageBreak/>
        <w:t>1. </w:t>
      </w:r>
      <w:r w:rsidRPr="00937FB8">
        <w:rPr>
          <w:rFonts w:ascii="Times New Roman" w:hAnsi="Times New Roman" w:cs="Times New Roman"/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r w:rsidRPr="009E4A3E">
        <w:rPr>
          <w:rFonts w:ascii="Times New Roman" w:hAnsi="Times New Roman" w:cs="Times New Roman"/>
          <w:sz w:val="28"/>
          <w:szCs w:val="28"/>
        </w:rPr>
        <w:t>города Новочеркасска Ростовской области</w:t>
      </w:r>
      <w:r w:rsidRPr="00937FB8">
        <w:rPr>
          <w:rFonts w:ascii="Times New Roman" w:hAnsi="Times New Roman" w:cs="Times New Roman"/>
          <w:sz w:val="28"/>
          <w:szCs w:val="28"/>
        </w:rPr>
        <w:t xml:space="preserve"> об итогах голосования на выборах депутатов Законодательного Собрания Ростовской области </w:t>
      </w:r>
      <w:r w:rsidR="006F398C">
        <w:rPr>
          <w:rFonts w:ascii="Times New Roman" w:hAnsi="Times New Roman" w:cs="Times New Roman"/>
          <w:sz w:val="28"/>
          <w:szCs w:val="28"/>
        </w:rPr>
        <w:t>седьмого</w:t>
      </w:r>
      <w:r w:rsidRPr="00937FB8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 </w:t>
      </w:r>
      <w:r w:rsidR="006F398C">
        <w:rPr>
          <w:rFonts w:ascii="Times New Roman" w:hAnsi="Times New Roman" w:cs="Times New Roman"/>
          <w:sz w:val="28"/>
          <w:szCs w:val="28"/>
        </w:rPr>
        <w:t>1</w:t>
      </w:r>
      <w:r w:rsidR="005A5A36">
        <w:rPr>
          <w:rFonts w:ascii="Times New Roman" w:hAnsi="Times New Roman" w:cs="Times New Roman"/>
          <w:sz w:val="28"/>
          <w:szCs w:val="28"/>
        </w:rPr>
        <w:t>0</w:t>
      </w:r>
      <w:r w:rsidR="006F398C">
        <w:rPr>
          <w:rFonts w:ascii="Times New Roman" w:hAnsi="Times New Roman" w:cs="Times New Roman"/>
          <w:sz w:val="28"/>
          <w:szCs w:val="28"/>
        </w:rPr>
        <w:t xml:space="preserve"> </w:t>
      </w:r>
      <w:r w:rsidR="005A5A36">
        <w:rPr>
          <w:rFonts w:ascii="Times New Roman" w:hAnsi="Times New Roman" w:cs="Times New Roman"/>
          <w:sz w:val="28"/>
          <w:szCs w:val="28"/>
        </w:rPr>
        <w:t>Новочеркасский</w:t>
      </w:r>
      <w:r w:rsidRPr="00937FB8">
        <w:rPr>
          <w:rFonts w:ascii="Times New Roman" w:hAnsi="Times New Roman" w:cs="Times New Roman"/>
          <w:sz w:val="28"/>
          <w:szCs w:val="28"/>
        </w:rPr>
        <w:t xml:space="preserve"> </w:t>
      </w:r>
      <w:r w:rsidR="00CF6919">
        <w:rPr>
          <w:rFonts w:ascii="Times New Roman" w:hAnsi="Times New Roman" w:cs="Times New Roman"/>
          <w:sz w:val="28"/>
          <w:szCs w:val="28"/>
        </w:rPr>
        <w:t xml:space="preserve">одномандатный </w:t>
      </w:r>
      <w:r w:rsidRPr="00937FB8">
        <w:rPr>
          <w:rFonts w:ascii="Times New Roman" w:hAnsi="Times New Roman" w:cs="Times New Roman"/>
          <w:sz w:val="28"/>
          <w:szCs w:val="28"/>
        </w:rPr>
        <w:t xml:space="preserve">избирательный округ на территории </w:t>
      </w:r>
      <w:r w:rsidRPr="009E4A3E">
        <w:rPr>
          <w:rFonts w:ascii="Times New Roman" w:hAnsi="Times New Roman" w:cs="Times New Roman"/>
          <w:sz w:val="28"/>
          <w:szCs w:val="28"/>
        </w:rPr>
        <w:t>города</w:t>
      </w:r>
      <w:r w:rsidR="006F398C">
        <w:rPr>
          <w:rFonts w:ascii="Times New Roman" w:hAnsi="Times New Roman" w:cs="Times New Roman"/>
          <w:sz w:val="28"/>
          <w:szCs w:val="28"/>
        </w:rPr>
        <w:t xml:space="preserve"> </w:t>
      </w:r>
      <w:r w:rsidRPr="009E4A3E">
        <w:rPr>
          <w:rFonts w:ascii="Times New Roman" w:hAnsi="Times New Roman" w:cs="Times New Roman"/>
          <w:sz w:val="28"/>
          <w:szCs w:val="28"/>
        </w:rPr>
        <w:t>Новочеркасска Ростовской области</w:t>
      </w:r>
      <w:r w:rsidRPr="00937FB8">
        <w:rPr>
          <w:rFonts w:ascii="Times New Roman" w:hAnsi="Times New Roman" w:cs="Times New Roman"/>
          <w:sz w:val="28"/>
          <w:szCs w:val="28"/>
        </w:rPr>
        <w:t>.</w:t>
      </w:r>
    </w:p>
    <w:p w:rsidR="00937FB8" w:rsidRPr="00937FB8" w:rsidRDefault="00937FB8" w:rsidP="00937FB8">
      <w:pPr>
        <w:spacing w:line="360" w:lineRule="auto"/>
        <w:jc w:val="both"/>
        <w:rPr>
          <w:sz w:val="28"/>
          <w:szCs w:val="28"/>
        </w:rPr>
      </w:pPr>
      <w:r w:rsidRPr="00937FB8">
        <w:rPr>
          <w:sz w:val="28"/>
          <w:szCs w:val="28"/>
        </w:rPr>
        <w:tab/>
        <w:t>2. </w:t>
      </w:r>
      <w:proofErr w:type="gramStart"/>
      <w:r w:rsidRPr="00937FB8">
        <w:rPr>
          <w:sz w:val="28"/>
          <w:szCs w:val="28"/>
        </w:rPr>
        <w:t xml:space="preserve">Направить копию настоящего постановления, первые экземпляры протокола № 1 и сводной таблицы № 1 Территориальной избирательной комиссии </w:t>
      </w:r>
      <w:r w:rsidR="009E4A3E">
        <w:rPr>
          <w:sz w:val="28"/>
          <w:szCs w:val="28"/>
        </w:rPr>
        <w:t>города Новочеркасска</w:t>
      </w:r>
      <w:r w:rsidRPr="00937FB8">
        <w:rPr>
          <w:sz w:val="28"/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</w:t>
      </w:r>
      <w:r w:rsidR="006F398C">
        <w:rPr>
          <w:sz w:val="28"/>
          <w:szCs w:val="28"/>
        </w:rPr>
        <w:t>седьмого</w:t>
      </w:r>
      <w:r w:rsidRPr="00937FB8">
        <w:rPr>
          <w:sz w:val="28"/>
          <w:szCs w:val="28"/>
        </w:rPr>
        <w:t xml:space="preserve"> созыва по одномандатному избирательному округу </w:t>
      </w:r>
      <w:r w:rsidRPr="009E4A3E">
        <w:rPr>
          <w:sz w:val="28"/>
          <w:szCs w:val="28"/>
        </w:rPr>
        <w:t xml:space="preserve">№ </w:t>
      </w:r>
      <w:r w:rsidR="006F398C">
        <w:rPr>
          <w:sz w:val="28"/>
          <w:szCs w:val="28"/>
        </w:rPr>
        <w:t>1</w:t>
      </w:r>
      <w:r w:rsidR="005A5A36">
        <w:rPr>
          <w:sz w:val="28"/>
          <w:szCs w:val="28"/>
        </w:rPr>
        <w:t>0</w:t>
      </w:r>
      <w:r w:rsidR="006F398C">
        <w:rPr>
          <w:sz w:val="28"/>
          <w:szCs w:val="28"/>
        </w:rPr>
        <w:t xml:space="preserve"> </w:t>
      </w:r>
      <w:r w:rsidR="005A5A36">
        <w:rPr>
          <w:sz w:val="28"/>
          <w:szCs w:val="28"/>
        </w:rPr>
        <w:t>Новочеркасский</w:t>
      </w:r>
      <w:r w:rsidRPr="00937FB8">
        <w:rPr>
          <w:sz w:val="28"/>
          <w:szCs w:val="28"/>
        </w:rPr>
        <w:t xml:space="preserve"> избирательный округ на территории </w:t>
      </w:r>
      <w:r w:rsidR="009E4A3E">
        <w:rPr>
          <w:sz w:val="28"/>
          <w:szCs w:val="28"/>
        </w:rPr>
        <w:t>города Новочеркасска</w:t>
      </w:r>
      <w:r w:rsidR="005A5A36">
        <w:rPr>
          <w:sz w:val="28"/>
          <w:szCs w:val="28"/>
        </w:rPr>
        <w:t xml:space="preserve"> </w:t>
      </w:r>
      <w:r w:rsidRPr="009E4A3E">
        <w:rPr>
          <w:sz w:val="28"/>
          <w:szCs w:val="28"/>
        </w:rPr>
        <w:t>Ростовской области</w:t>
      </w:r>
      <w:r w:rsidRPr="00937FB8">
        <w:rPr>
          <w:sz w:val="28"/>
          <w:szCs w:val="28"/>
        </w:rPr>
        <w:t xml:space="preserve"> в Окружную избирательную комиссию одномандатного избирательного округа </w:t>
      </w:r>
      <w:r w:rsidRPr="009E4A3E">
        <w:rPr>
          <w:sz w:val="28"/>
          <w:szCs w:val="28"/>
        </w:rPr>
        <w:t>№</w:t>
      </w:r>
      <w:r w:rsidR="009E4A3E" w:rsidRPr="009E4A3E">
        <w:rPr>
          <w:sz w:val="28"/>
          <w:szCs w:val="28"/>
        </w:rPr>
        <w:t xml:space="preserve"> </w:t>
      </w:r>
      <w:r w:rsidR="006F398C">
        <w:rPr>
          <w:sz w:val="28"/>
          <w:szCs w:val="28"/>
        </w:rPr>
        <w:t>1</w:t>
      </w:r>
      <w:r w:rsidR="005A5A36">
        <w:rPr>
          <w:sz w:val="28"/>
          <w:szCs w:val="28"/>
        </w:rPr>
        <w:t>0</w:t>
      </w:r>
      <w:r w:rsidR="006F398C">
        <w:rPr>
          <w:sz w:val="28"/>
          <w:szCs w:val="28"/>
        </w:rPr>
        <w:t xml:space="preserve"> </w:t>
      </w:r>
      <w:r w:rsidR="005A5A36">
        <w:rPr>
          <w:sz w:val="28"/>
          <w:szCs w:val="28"/>
        </w:rPr>
        <w:t>Новочеркасский</w:t>
      </w:r>
      <w:r w:rsidRPr="00937FB8">
        <w:rPr>
          <w:sz w:val="28"/>
          <w:szCs w:val="28"/>
        </w:rPr>
        <w:t xml:space="preserve"> избирательный округ.</w:t>
      </w:r>
      <w:proofErr w:type="gramEnd"/>
    </w:p>
    <w:p w:rsidR="00937FB8" w:rsidRDefault="00937FB8" w:rsidP="00937FB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FB8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937FB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937FB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9E4A3E">
        <w:rPr>
          <w:rFonts w:ascii="Times New Roman" w:hAnsi="Times New Roman" w:cs="Times New Roman"/>
          <w:sz w:val="28"/>
          <w:szCs w:val="28"/>
        </w:rPr>
        <w:t>города Новочеркасска</w:t>
      </w:r>
      <w:r w:rsidRPr="00937FB8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937FB8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032BCA" w:rsidRPr="00937FB8" w:rsidRDefault="00032BCA" w:rsidP="00937FB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FB8" w:rsidRDefault="00937FB8" w:rsidP="00937FB8">
      <w:pPr>
        <w:rPr>
          <w:sz w:val="28"/>
          <w:szCs w:val="28"/>
        </w:rPr>
      </w:pPr>
    </w:p>
    <w:p w:rsidR="00937FB8" w:rsidRDefault="00937FB8" w:rsidP="00937FB8">
      <w:pPr>
        <w:rPr>
          <w:sz w:val="28"/>
          <w:szCs w:val="28"/>
        </w:rPr>
      </w:pPr>
      <w:r>
        <w:rPr>
          <w:sz w:val="28"/>
          <w:szCs w:val="28"/>
        </w:rPr>
        <w:t xml:space="preserve">          Председатель комиссии                                                </w:t>
      </w:r>
      <w:r w:rsidR="00032BCA">
        <w:rPr>
          <w:sz w:val="28"/>
          <w:szCs w:val="28"/>
        </w:rPr>
        <w:t>Е.Е. Княжанский</w:t>
      </w:r>
    </w:p>
    <w:p w:rsidR="005A5A36" w:rsidRDefault="005A5A36" w:rsidP="00937FB8">
      <w:pPr>
        <w:rPr>
          <w:sz w:val="28"/>
          <w:szCs w:val="28"/>
        </w:rPr>
      </w:pPr>
    </w:p>
    <w:p w:rsidR="00032BCA" w:rsidRDefault="00032BCA" w:rsidP="00937FB8">
      <w:pPr>
        <w:rPr>
          <w:sz w:val="28"/>
          <w:szCs w:val="28"/>
        </w:rPr>
      </w:pPr>
    </w:p>
    <w:p w:rsidR="009E4A3E" w:rsidRDefault="009E4A3E" w:rsidP="00937FB8">
      <w:pPr>
        <w:rPr>
          <w:sz w:val="28"/>
          <w:szCs w:val="28"/>
        </w:rPr>
      </w:pPr>
    </w:p>
    <w:p w:rsidR="00937FB8" w:rsidRDefault="00937FB8" w:rsidP="00937FB8">
      <w:pPr>
        <w:rPr>
          <w:sz w:val="28"/>
          <w:szCs w:val="28"/>
        </w:rPr>
      </w:pPr>
      <w:r>
        <w:rPr>
          <w:sz w:val="28"/>
          <w:szCs w:val="28"/>
        </w:rPr>
        <w:t xml:space="preserve">          Секретарь                                                                       </w:t>
      </w:r>
      <w:r w:rsidR="00032BCA">
        <w:rPr>
          <w:sz w:val="28"/>
          <w:szCs w:val="28"/>
        </w:rPr>
        <w:t xml:space="preserve"> И.В. </w:t>
      </w:r>
      <w:r>
        <w:rPr>
          <w:sz w:val="28"/>
          <w:szCs w:val="28"/>
        </w:rPr>
        <w:t xml:space="preserve">Ковалева </w:t>
      </w:r>
    </w:p>
    <w:p w:rsidR="000F5881" w:rsidRDefault="000F5881"/>
    <w:sectPr w:rsidR="000F5881" w:rsidSect="00277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A1491"/>
    <w:rsid w:val="00032BCA"/>
    <w:rsid w:val="000C242F"/>
    <w:rsid w:val="000F5881"/>
    <w:rsid w:val="0010588F"/>
    <w:rsid w:val="00277CFA"/>
    <w:rsid w:val="003D5D63"/>
    <w:rsid w:val="005A1491"/>
    <w:rsid w:val="005A5A36"/>
    <w:rsid w:val="00652F49"/>
    <w:rsid w:val="006F398C"/>
    <w:rsid w:val="00803CA7"/>
    <w:rsid w:val="008A5AFA"/>
    <w:rsid w:val="00937FB8"/>
    <w:rsid w:val="009E4A3E"/>
    <w:rsid w:val="00AD180B"/>
    <w:rsid w:val="00B713DB"/>
    <w:rsid w:val="00C1346A"/>
    <w:rsid w:val="00CF6919"/>
    <w:rsid w:val="00D53CC5"/>
    <w:rsid w:val="00D60C6C"/>
    <w:rsid w:val="00DD22CD"/>
    <w:rsid w:val="00DD3B67"/>
    <w:rsid w:val="00EB0419"/>
    <w:rsid w:val="00EC0138"/>
    <w:rsid w:val="00EC4E58"/>
    <w:rsid w:val="00F43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7FB8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37F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7F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37F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937FB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37F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FB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937FB8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937F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37F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7FB8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37F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7F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37F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937FB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37F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FB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937FB8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937F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37F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3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2023-09-11T01:51:00Z</cp:lastPrinted>
  <dcterms:created xsi:type="dcterms:W3CDTF">2023-09-12T07:53:00Z</dcterms:created>
  <dcterms:modified xsi:type="dcterms:W3CDTF">2023-09-12T08:32:00Z</dcterms:modified>
</cp:coreProperties>
</file>