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0D0" w:rsidRPr="00BE6B9D" w:rsidRDefault="00F650D0" w:rsidP="00F650D0">
      <w:pPr>
        <w:ind w:firstLine="567"/>
        <w:jc w:val="center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0D0" w:rsidRPr="00BE6B9D" w:rsidRDefault="00F650D0" w:rsidP="00F650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650D0" w:rsidRPr="00BE6B9D" w:rsidRDefault="00F650D0" w:rsidP="00F650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</w:rPr>
        <w:t>ТЕРРИТОРИАЛЬНАЯ  ИЗБИРАТЕЛЬНАЯ  КОМИССИЯ</w:t>
      </w:r>
    </w:p>
    <w:p w:rsidR="00F650D0" w:rsidRPr="00BE6B9D" w:rsidRDefault="00F650D0" w:rsidP="00F650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</w:rPr>
        <w:t>ГОРОДА НОВОЧЕРКАССКА РОСТОВСКОЙ ОБЛАСТИ</w:t>
      </w:r>
    </w:p>
    <w:p w:rsidR="00F650D0" w:rsidRPr="00BE6B9D" w:rsidRDefault="00F650D0" w:rsidP="00F650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F650D0" w:rsidRPr="00BE6B9D" w:rsidRDefault="00F650D0" w:rsidP="00F650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650D0" w:rsidRPr="00BE6B9D" w:rsidRDefault="00F650D0" w:rsidP="00F650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0"/>
        </w:rPr>
        <w:t xml:space="preserve">ПОСТАНОВЛЕНИЕ </w:t>
      </w:r>
    </w:p>
    <w:p w:rsidR="00F650D0" w:rsidRPr="00BE6B9D" w:rsidRDefault="00F650D0" w:rsidP="00F650D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BE6B9D">
        <w:rPr>
          <w:rFonts w:ascii="Times New Roman" w:eastAsia="Calibri" w:hAnsi="Times New Roman" w:cs="Times New Roman"/>
          <w:sz w:val="28"/>
          <w:szCs w:val="28"/>
        </w:rPr>
        <w:t>» ию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BE6B9D">
        <w:rPr>
          <w:rFonts w:ascii="Times New Roman" w:eastAsia="Calibri" w:hAnsi="Times New Roman" w:cs="Times New Roman"/>
          <w:sz w:val="28"/>
          <w:szCs w:val="28"/>
        </w:rPr>
        <w:t>я   20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2 - 4</w:t>
      </w:r>
    </w:p>
    <w:p w:rsidR="00F650D0" w:rsidRPr="00BE6B9D" w:rsidRDefault="00F650D0" w:rsidP="00F650D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E6B9D">
        <w:rPr>
          <w:rFonts w:ascii="Times New Roman" w:eastAsia="Calibri" w:hAnsi="Times New Roman" w:cs="Times New Roman"/>
          <w:sz w:val="28"/>
          <w:szCs w:val="28"/>
        </w:rPr>
        <w:t>Новочеркасск</w:t>
      </w:r>
    </w:p>
    <w:p w:rsidR="00F650D0" w:rsidRDefault="00F650D0" w:rsidP="00682D6E">
      <w:pPr>
        <w:spacing w:after="0" w:line="240" w:lineRule="auto"/>
        <w:ind w:left="1843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Календарного плана мероприятий по </w:t>
      </w:r>
      <w:r w:rsidRPr="007A7946">
        <w:rPr>
          <w:rFonts w:ascii="Times New Roman" w:eastAsia="Times New Roman" w:hAnsi="Times New Roman" w:cs="Times New Roman"/>
          <w:b/>
          <w:sz w:val="28"/>
          <w:szCs w:val="28"/>
        </w:rPr>
        <w:t xml:space="preserve">подготовке и проведению </w:t>
      </w:r>
      <w:r w:rsidRPr="007A7946">
        <w:rPr>
          <w:rFonts w:ascii="Times New Roman" w:hAnsi="Times New Roman" w:cs="Times New Roman"/>
          <w:b/>
          <w:sz w:val="28"/>
          <w:szCs w:val="28"/>
        </w:rPr>
        <w:t xml:space="preserve">на выборах </w:t>
      </w:r>
      <w:proofErr w:type="gramStart"/>
      <w:r w:rsidRPr="007A7946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b/>
          <w:sz w:val="28"/>
          <w:szCs w:val="28"/>
        </w:rPr>
        <w:t>восьмого</w:t>
      </w:r>
      <w:r w:rsidRPr="007A7946">
        <w:rPr>
          <w:rFonts w:ascii="Times New Roman" w:hAnsi="Times New Roman" w:cs="Times New Roman"/>
          <w:b/>
          <w:sz w:val="28"/>
          <w:szCs w:val="28"/>
        </w:rPr>
        <w:t xml:space="preserve"> созыва назначенных</w:t>
      </w:r>
      <w:proofErr w:type="gramEnd"/>
      <w:r w:rsidR="00682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946">
        <w:rPr>
          <w:rFonts w:ascii="Times New Roman" w:hAnsi="Times New Roman" w:cs="Times New Roman"/>
          <w:b/>
          <w:sz w:val="28"/>
          <w:szCs w:val="28"/>
        </w:rPr>
        <w:t>на 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7A7946">
        <w:rPr>
          <w:rFonts w:ascii="Times New Roman" w:hAnsi="Times New Roman" w:cs="Times New Roman"/>
          <w:b/>
          <w:sz w:val="28"/>
          <w:szCs w:val="28"/>
        </w:rPr>
        <w:t xml:space="preserve"> сентября 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7A794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82D6E" w:rsidRPr="007A7946" w:rsidRDefault="00682D6E" w:rsidP="00682D6E">
      <w:pPr>
        <w:spacing w:after="0" w:line="240" w:lineRule="auto"/>
        <w:ind w:left="851" w:right="851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650D0" w:rsidRDefault="00F650D0" w:rsidP="00711F7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пункта 10 статьи 23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ЦИК  от </w:t>
      </w:r>
      <w:r w:rsidRPr="00E53704">
        <w:rPr>
          <w:rFonts w:ascii="Times New Roman" w:eastAsia="Times New Roman" w:hAnsi="Times New Roman" w:cs="Times New Roman"/>
          <w:sz w:val="28"/>
          <w:szCs w:val="28"/>
        </w:rPr>
        <w:t xml:space="preserve">18 июня 2021 № 11/88-8 «Об утверждении Календарного плана мероприятий по подготовке и проведению выборов </w:t>
      </w:r>
      <w:r w:rsidRPr="00E53704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r w:rsidRPr="00E53704">
        <w:rPr>
          <w:rFonts w:ascii="Times New Roman" w:eastAsia="Times New Roman" w:hAnsi="Times New Roman" w:cs="Times New Roman"/>
          <w:sz w:val="28"/>
          <w:szCs w:val="28"/>
        </w:rPr>
        <w:t>, Территориальная избирательная комиссия</w:t>
      </w: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г. Новочеркасска</w:t>
      </w:r>
      <w:proofErr w:type="gramEnd"/>
    </w:p>
    <w:p w:rsidR="00F650D0" w:rsidRDefault="00F650D0" w:rsidP="00F650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BE6B9D">
        <w:rPr>
          <w:rFonts w:ascii="Times New Roman" w:eastAsia="Times New Roman" w:hAnsi="Times New Roman" w:cs="Times New Roman"/>
          <w:caps/>
          <w:sz w:val="28"/>
          <w:szCs w:val="28"/>
        </w:rPr>
        <w:t>постановляет:</w:t>
      </w:r>
    </w:p>
    <w:p w:rsidR="00F650D0" w:rsidRPr="00C258B1" w:rsidRDefault="00F650D0" w:rsidP="00F650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0"/>
          <w:szCs w:val="20"/>
        </w:rPr>
      </w:pPr>
    </w:p>
    <w:p w:rsidR="00F650D0" w:rsidRPr="00BE6B9D" w:rsidRDefault="00F650D0" w:rsidP="00F650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1. Утвердить Календарный план мероприятий по подготовке и проведению </w:t>
      </w:r>
      <w:proofErr w:type="gramStart"/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выборов </w:t>
      </w:r>
      <w:r w:rsidRPr="007A7946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>вос</w:t>
      </w:r>
      <w:r w:rsidRPr="007A7946">
        <w:rPr>
          <w:rFonts w:ascii="Times New Roman" w:hAnsi="Times New Roman" w:cs="Times New Roman"/>
          <w:sz w:val="28"/>
          <w:szCs w:val="28"/>
        </w:rPr>
        <w:t>ьмого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B9D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9 сентября 2021</w:t>
      </w: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 года (прилагается).</w:t>
      </w:r>
    </w:p>
    <w:p w:rsidR="00F650D0" w:rsidRPr="00BE6B9D" w:rsidRDefault="00F650D0" w:rsidP="00F650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2. Возложить контроль за выполнением настоящего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 на секретаря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Новочеркасска И.В. Ковалеву.</w:t>
      </w:r>
    </w:p>
    <w:p w:rsidR="00F650D0" w:rsidRDefault="00F650D0" w:rsidP="00F650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астоящее постановление разместить на сайте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Новочеркасска</w:t>
      </w:r>
      <w:r w:rsidRPr="00BE6B9D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 </w:t>
      </w:r>
    </w:p>
    <w:p w:rsidR="00F650D0" w:rsidRDefault="00F650D0" w:rsidP="00F650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650D0" w:rsidRDefault="00F650D0" w:rsidP="00F650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650D0" w:rsidRPr="00C258B1" w:rsidRDefault="00F650D0" w:rsidP="00F650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6412"/>
        <w:gridCol w:w="3159"/>
      </w:tblGrid>
      <w:tr w:rsidR="00F650D0" w:rsidRPr="00BE6B9D" w:rsidTr="00F650D0">
        <w:trPr>
          <w:trHeight w:val="1873"/>
        </w:trPr>
        <w:tc>
          <w:tcPr>
            <w:tcW w:w="6412" w:type="dxa"/>
          </w:tcPr>
          <w:p w:rsidR="00F650D0" w:rsidRPr="00BE6B9D" w:rsidRDefault="00F650D0" w:rsidP="00A36C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</w:rPr>
              <w:t>Председатель комиссии</w:t>
            </w:r>
          </w:p>
        </w:tc>
        <w:tc>
          <w:tcPr>
            <w:tcW w:w="3159" w:type="dxa"/>
          </w:tcPr>
          <w:p w:rsidR="00F650D0" w:rsidRDefault="00F650D0" w:rsidP="00F650D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Е.Е. Княжанский </w:t>
            </w:r>
          </w:p>
          <w:p w:rsidR="00F650D0" w:rsidRPr="00BE6B9D" w:rsidRDefault="00F650D0" w:rsidP="00A36C26">
            <w:pPr>
              <w:widowControl w:val="0"/>
              <w:spacing w:after="0" w:line="240" w:lineRule="auto"/>
              <w:ind w:left="95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  <w:tr w:rsidR="00F650D0" w:rsidRPr="00BE6B9D" w:rsidTr="00F650D0">
        <w:trPr>
          <w:trHeight w:val="1064"/>
        </w:trPr>
        <w:tc>
          <w:tcPr>
            <w:tcW w:w="6412" w:type="dxa"/>
          </w:tcPr>
          <w:p w:rsidR="00F650D0" w:rsidRPr="00BE6B9D" w:rsidRDefault="00F650D0" w:rsidP="00A36C2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</w:rPr>
              <w:t>Секретарь комиссии</w:t>
            </w:r>
          </w:p>
        </w:tc>
        <w:tc>
          <w:tcPr>
            <w:tcW w:w="3159" w:type="dxa"/>
          </w:tcPr>
          <w:p w:rsidR="00F650D0" w:rsidRPr="00BE6B9D" w:rsidRDefault="00F650D0" w:rsidP="00F650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И.В. Ковалева</w:t>
            </w:r>
          </w:p>
        </w:tc>
      </w:tr>
    </w:tbl>
    <w:p w:rsidR="00FA1F63" w:rsidRDefault="00FA1F63" w:rsidP="00682D6E"/>
    <w:sectPr w:rsidR="00FA1F63" w:rsidSect="00F650D0">
      <w:pgSz w:w="11906" w:h="16838"/>
      <w:pgMar w:top="0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0D0"/>
    <w:rsid w:val="00146B63"/>
    <w:rsid w:val="00682D6E"/>
    <w:rsid w:val="00711F71"/>
    <w:rsid w:val="00D93B2F"/>
    <w:rsid w:val="00F650D0"/>
    <w:rsid w:val="00FA1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0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ARM_PPZ</cp:lastModifiedBy>
  <cp:revision>4</cp:revision>
  <dcterms:created xsi:type="dcterms:W3CDTF">2021-07-09T10:40:00Z</dcterms:created>
  <dcterms:modified xsi:type="dcterms:W3CDTF">2021-07-12T08:50:00Z</dcterms:modified>
</cp:coreProperties>
</file>