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BB372E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НОВОЧЕРКАССКА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9D63E6" w:rsidP="008C7016">
      <w:pPr>
        <w:rPr>
          <w:sz w:val="28"/>
          <w:szCs w:val="28"/>
        </w:rPr>
      </w:pPr>
      <w:r>
        <w:rPr>
          <w:sz w:val="28"/>
          <w:szCs w:val="28"/>
        </w:rPr>
        <w:t>11</w:t>
      </w:r>
      <w:r w:rsidR="00D55AC5">
        <w:rPr>
          <w:sz w:val="28"/>
          <w:szCs w:val="28"/>
        </w:rPr>
        <w:t xml:space="preserve"> </w:t>
      </w:r>
      <w:r w:rsidR="00757D6A" w:rsidRPr="00757D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января 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55AC5">
        <w:rPr>
          <w:sz w:val="28"/>
          <w:szCs w:val="28"/>
        </w:rPr>
        <w:tab/>
      </w:r>
      <w:r w:rsidR="00D55AC5">
        <w:rPr>
          <w:sz w:val="28"/>
          <w:szCs w:val="28"/>
        </w:rPr>
        <w:tab/>
      </w:r>
      <w:r w:rsidR="001A487E">
        <w:rPr>
          <w:sz w:val="28"/>
          <w:szCs w:val="28"/>
        </w:rPr>
        <w:t xml:space="preserve">          </w:t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68-5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BB372E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Новочеркасск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BB372E" w:rsidRDefault="004D403E" w:rsidP="004D403E">
      <w:pPr>
        <w:pStyle w:val="1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формировании участковой</w:t>
      </w:r>
      <w:r w:rsidR="00BB372E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избирательной</w:t>
      </w:r>
      <w:r w:rsidR="00BB372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комиссии</w:t>
      </w:r>
      <w:r w:rsidR="00BB372E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избирательного</w:t>
      </w:r>
      <w:r w:rsidR="00BB372E">
        <w:rPr>
          <w:b/>
          <w:sz w:val="28"/>
          <w:szCs w:val="28"/>
        </w:rPr>
        <w:t xml:space="preserve"> </w:t>
      </w:r>
      <w:r w:rsidRPr="004D403E">
        <w:rPr>
          <w:b/>
          <w:sz w:val="28"/>
          <w:szCs w:val="28"/>
        </w:rPr>
        <w:t>участка, образованного</w:t>
      </w:r>
      <w:r w:rsidR="00BB372E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для</w:t>
      </w:r>
      <w:r w:rsidR="008B2CBF" w:rsidRPr="004D403E">
        <w:rPr>
          <w:b/>
          <w:sz w:val="28"/>
          <w:szCs w:val="28"/>
        </w:rPr>
        <w:t xml:space="preserve"> п</w:t>
      </w:r>
      <w:r w:rsidR="008B2CBF">
        <w:rPr>
          <w:b/>
          <w:sz w:val="28"/>
          <w:szCs w:val="28"/>
        </w:rPr>
        <w:t>р</w:t>
      </w:r>
      <w:r w:rsidR="008B2CBF" w:rsidRPr="004D403E">
        <w:rPr>
          <w:b/>
          <w:sz w:val="28"/>
          <w:szCs w:val="28"/>
        </w:rPr>
        <w:t>оведени</w:t>
      </w:r>
      <w:r w:rsidR="008B2CBF">
        <w:rPr>
          <w:b/>
          <w:sz w:val="28"/>
          <w:szCs w:val="28"/>
        </w:rPr>
        <w:t>я</w:t>
      </w:r>
      <w:r w:rsidR="008B2CBF" w:rsidRPr="004D403E">
        <w:rPr>
          <w:b/>
          <w:sz w:val="28"/>
          <w:szCs w:val="28"/>
        </w:rPr>
        <w:t xml:space="preserve"> </w:t>
      </w:r>
      <w:r w:rsidR="00D55AC5">
        <w:rPr>
          <w:b/>
          <w:sz w:val="28"/>
          <w:szCs w:val="28"/>
        </w:rPr>
        <w:t xml:space="preserve">выборов </w:t>
      </w:r>
      <w:r w:rsidR="007240B5">
        <w:rPr>
          <w:b/>
          <w:sz w:val="28"/>
          <w:szCs w:val="28"/>
        </w:rPr>
        <w:t>Президента Российской Федерации</w:t>
      </w:r>
      <w:r w:rsidR="00D55AC5">
        <w:rPr>
          <w:b/>
          <w:sz w:val="28"/>
          <w:szCs w:val="28"/>
        </w:rPr>
        <w:t xml:space="preserve"> 1</w:t>
      </w:r>
      <w:r w:rsidR="007240B5">
        <w:rPr>
          <w:b/>
          <w:sz w:val="28"/>
          <w:szCs w:val="28"/>
        </w:rPr>
        <w:t>7 марта</w:t>
      </w:r>
      <w:r w:rsidR="00D55AC5">
        <w:rPr>
          <w:b/>
          <w:sz w:val="28"/>
          <w:szCs w:val="28"/>
        </w:rPr>
        <w:t xml:space="preserve"> 202</w:t>
      </w:r>
      <w:r w:rsidR="007240B5">
        <w:rPr>
          <w:b/>
          <w:sz w:val="28"/>
          <w:szCs w:val="28"/>
        </w:rPr>
        <w:t>4</w:t>
      </w:r>
      <w:r w:rsidR="008B2CBF" w:rsidRPr="004D403E">
        <w:rPr>
          <w:b/>
          <w:sz w:val="28"/>
          <w:szCs w:val="28"/>
        </w:rPr>
        <w:t xml:space="preserve"> </w:t>
      </w:r>
      <w:r w:rsidR="00D55AC5">
        <w:rPr>
          <w:b/>
          <w:sz w:val="28"/>
          <w:szCs w:val="28"/>
        </w:rPr>
        <w:t xml:space="preserve">г. </w:t>
      </w:r>
      <w:r w:rsidRPr="004D403E">
        <w:rPr>
          <w:b/>
          <w:sz w:val="28"/>
          <w:szCs w:val="28"/>
        </w:rPr>
        <w:t>в месте</w:t>
      </w:r>
      <w:r w:rsidR="00BB372E">
        <w:rPr>
          <w:b/>
          <w:sz w:val="28"/>
          <w:szCs w:val="28"/>
        </w:rPr>
        <w:t xml:space="preserve"> </w:t>
      </w:r>
      <w:r w:rsidRPr="004D403E">
        <w:rPr>
          <w:b/>
          <w:sz w:val="28"/>
          <w:szCs w:val="28"/>
        </w:rPr>
        <w:t xml:space="preserve">временного пребывания участников голосования на территории </w:t>
      </w:r>
      <w:r w:rsidR="00BB372E">
        <w:rPr>
          <w:b/>
          <w:sz w:val="28"/>
          <w:szCs w:val="28"/>
        </w:rPr>
        <w:t>города Новочеркасска</w:t>
      </w:r>
      <w:r w:rsidR="00735213" w:rsidRPr="00BB372E">
        <w:rPr>
          <w:b/>
          <w:sz w:val="28"/>
          <w:szCs w:val="28"/>
        </w:rPr>
        <w:t xml:space="preserve"> Ростовской области</w:t>
      </w:r>
    </w:p>
    <w:p w:rsidR="00D2537A" w:rsidRPr="005C64C2" w:rsidRDefault="00D2537A" w:rsidP="004D403E">
      <w:pPr>
        <w:pStyle w:val="1"/>
        <w:ind w:left="1701" w:right="1700"/>
        <w:jc w:val="both"/>
        <w:rPr>
          <w:b/>
          <w:sz w:val="28"/>
          <w:szCs w:val="28"/>
        </w:rPr>
      </w:pPr>
    </w:p>
    <w:p w:rsidR="00D2537A" w:rsidRPr="005C64C2" w:rsidRDefault="00D55AC5" w:rsidP="00D55AC5">
      <w:pPr>
        <w:pStyle w:val="a9"/>
        <w:rPr>
          <w:szCs w:val="28"/>
        </w:rPr>
      </w:pPr>
      <w:r>
        <w:t>В связи с образованием в ФКУ СИЗО-3 ГУФСИН России по Ростовской области избирательного участка № 1424 и в соответствии с пунктом 11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рассмотрев предложения рабочей группы Территориальной избирательной комиссии города Новочеркасска Ростовской области по кандидатурам из резерва для назначения в состав участковой</w:t>
      </w:r>
      <w:r w:rsidRPr="00CB46C7">
        <w:rPr>
          <w:szCs w:val="28"/>
        </w:rPr>
        <w:t xml:space="preserve"> </w:t>
      </w:r>
      <w:r>
        <w:rPr>
          <w:szCs w:val="28"/>
        </w:rPr>
        <w:t>избирательной</w:t>
      </w:r>
      <w:r>
        <w:t xml:space="preserve"> комиссии избирательного участка, участка референдума </w:t>
      </w:r>
      <w:r w:rsidRPr="008B6D25">
        <w:rPr>
          <w:b/>
        </w:rPr>
        <w:t xml:space="preserve">№ </w:t>
      </w:r>
      <w:r>
        <w:rPr>
          <w:b/>
        </w:rPr>
        <w:t>1424,</w:t>
      </w:r>
      <w:r>
        <w:t xml:space="preserve"> </w:t>
      </w:r>
      <w:proofErr w:type="gramStart"/>
      <w:r>
        <w:t>Территориальная</w:t>
      </w:r>
      <w:proofErr w:type="gramEnd"/>
      <w:r>
        <w:t xml:space="preserve"> избирательная комиссия</w:t>
      </w:r>
      <w:r w:rsidR="001A487E">
        <w:t xml:space="preserve"> города Новочеркасска Ростовской области</w:t>
      </w:r>
      <w:r w:rsidR="00D2537A" w:rsidRPr="00BB372E">
        <w:rPr>
          <w:szCs w:val="28"/>
        </w:rPr>
        <w:t>,</w:t>
      </w:r>
      <w:r w:rsidR="00D2537A" w:rsidRPr="008B2CBF">
        <w:rPr>
          <w:color w:val="FF0000"/>
          <w:szCs w:val="28"/>
        </w:rPr>
        <w:t xml:space="preserve"> 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31370E" w:rsidRDefault="0031370E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Сформировать участковую</w:t>
      </w:r>
      <w:r w:rsidR="00BB372E">
        <w:rPr>
          <w:sz w:val="28"/>
          <w:szCs w:val="28"/>
        </w:rPr>
        <w:t xml:space="preserve"> </w:t>
      </w:r>
      <w:r w:rsidR="008B2CBF">
        <w:rPr>
          <w:sz w:val="28"/>
          <w:szCs w:val="28"/>
        </w:rPr>
        <w:t>избирательную</w:t>
      </w:r>
      <w:r w:rsidR="00BB372E">
        <w:rPr>
          <w:sz w:val="28"/>
          <w:szCs w:val="28"/>
        </w:rPr>
        <w:t xml:space="preserve"> комиссию </w:t>
      </w:r>
      <w:r w:rsidR="008B2CBF">
        <w:rPr>
          <w:sz w:val="28"/>
          <w:szCs w:val="28"/>
        </w:rPr>
        <w:t>избирательного</w:t>
      </w:r>
      <w:r w:rsidR="00BB372E">
        <w:rPr>
          <w:sz w:val="28"/>
          <w:szCs w:val="28"/>
        </w:rPr>
        <w:t xml:space="preserve"> участка, образованного </w:t>
      </w:r>
      <w:r w:rsidR="008B2CBF">
        <w:rPr>
          <w:sz w:val="28"/>
          <w:szCs w:val="28"/>
        </w:rPr>
        <w:t xml:space="preserve">для </w:t>
      </w:r>
      <w:r w:rsidR="008B2CBF" w:rsidRPr="008B2CBF">
        <w:rPr>
          <w:sz w:val="28"/>
          <w:szCs w:val="28"/>
        </w:rPr>
        <w:t>п</w:t>
      </w:r>
      <w:r w:rsidR="008B2CBF">
        <w:rPr>
          <w:sz w:val="28"/>
          <w:szCs w:val="28"/>
        </w:rPr>
        <w:t>р</w:t>
      </w:r>
      <w:r w:rsidR="008B2CBF" w:rsidRPr="008B2CBF">
        <w:rPr>
          <w:sz w:val="28"/>
          <w:szCs w:val="28"/>
        </w:rPr>
        <w:t>оведени</w:t>
      </w:r>
      <w:r w:rsidR="008B2CBF">
        <w:rPr>
          <w:sz w:val="28"/>
          <w:szCs w:val="28"/>
        </w:rPr>
        <w:t>я</w:t>
      </w:r>
      <w:r w:rsidR="008B2CBF" w:rsidRPr="008B2CBF">
        <w:rPr>
          <w:sz w:val="28"/>
          <w:szCs w:val="28"/>
        </w:rPr>
        <w:t xml:space="preserve"> </w:t>
      </w:r>
      <w:r w:rsidR="00D55AC5">
        <w:rPr>
          <w:sz w:val="28"/>
          <w:szCs w:val="28"/>
        </w:rPr>
        <w:t xml:space="preserve">выборов </w:t>
      </w:r>
      <w:r w:rsidR="007240B5">
        <w:rPr>
          <w:sz w:val="28"/>
          <w:szCs w:val="28"/>
        </w:rPr>
        <w:t>Президента Российской Федерации</w:t>
      </w:r>
      <w:r w:rsidR="00D55AC5">
        <w:rPr>
          <w:sz w:val="28"/>
          <w:szCs w:val="28"/>
        </w:rPr>
        <w:t xml:space="preserve"> 1</w:t>
      </w:r>
      <w:r w:rsidR="007240B5">
        <w:rPr>
          <w:sz w:val="28"/>
          <w:szCs w:val="28"/>
        </w:rPr>
        <w:t>7</w:t>
      </w:r>
      <w:r w:rsidR="00D55AC5">
        <w:rPr>
          <w:sz w:val="28"/>
          <w:szCs w:val="28"/>
        </w:rPr>
        <w:t xml:space="preserve"> </w:t>
      </w:r>
      <w:r w:rsidR="007240B5">
        <w:rPr>
          <w:sz w:val="28"/>
          <w:szCs w:val="28"/>
        </w:rPr>
        <w:t>марта</w:t>
      </w:r>
      <w:r w:rsidR="00D55AC5">
        <w:rPr>
          <w:sz w:val="28"/>
          <w:szCs w:val="28"/>
        </w:rPr>
        <w:t xml:space="preserve"> 202</w:t>
      </w:r>
      <w:r w:rsidR="007240B5">
        <w:rPr>
          <w:sz w:val="28"/>
          <w:szCs w:val="28"/>
        </w:rPr>
        <w:t>4</w:t>
      </w:r>
      <w:r w:rsidR="00D55AC5">
        <w:rPr>
          <w:sz w:val="28"/>
          <w:szCs w:val="28"/>
        </w:rPr>
        <w:t xml:space="preserve"> г.</w:t>
      </w:r>
      <w:r w:rsidR="00BB372E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>в месте</w:t>
      </w:r>
      <w:r w:rsidR="00BB372E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временного пребывания </w:t>
      </w:r>
      <w:r w:rsidR="00D55AC5">
        <w:rPr>
          <w:sz w:val="28"/>
          <w:szCs w:val="28"/>
        </w:rPr>
        <w:t>избирателей</w:t>
      </w:r>
      <w:r w:rsidRPr="0031370E">
        <w:rPr>
          <w:sz w:val="28"/>
          <w:szCs w:val="28"/>
        </w:rPr>
        <w:t xml:space="preserve"> на территории </w:t>
      </w:r>
      <w:r w:rsidR="00BB372E" w:rsidRPr="00BB372E">
        <w:rPr>
          <w:sz w:val="28"/>
          <w:szCs w:val="28"/>
        </w:rPr>
        <w:t>города Новочеркасска</w:t>
      </w:r>
      <w:r w:rsidR="00735213" w:rsidRPr="00BB372E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:</w:t>
      </w:r>
    </w:p>
    <w:p w:rsidR="0031370E" w:rsidRDefault="0031370E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B372E">
        <w:rPr>
          <w:sz w:val="28"/>
          <w:szCs w:val="28"/>
        </w:rPr>
        <w:t xml:space="preserve">№ </w:t>
      </w:r>
      <w:r w:rsidR="00BB372E">
        <w:rPr>
          <w:sz w:val="28"/>
          <w:szCs w:val="28"/>
        </w:rPr>
        <w:t>1424</w:t>
      </w:r>
      <w:r w:rsidRPr="00BB372E">
        <w:rPr>
          <w:sz w:val="28"/>
          <w:szCs w:val="28"/>
        </w:rPr>
        <w:t xml:space="preserve"> </w:t>
      </w:r>
      <w:r>
        <w:rPr>
          <w:sz w:val="28"/>
          <w:szCs w:val="28"/>
        </w:rPr>
        <w:t>в количестве</w:t>
      </w:r>
      <w:r w:rsidR="00C35096">
        <w:rPr>
          <w:sz w:val="28"/>
          <w:szCs w:val="28"/>
        </w:rPr>
        <w:t xml:space="preserve">  9 </w:t>
      </w:r>
      <w:r w:rsidRPr="00735213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членов участковой </w:t>
      </w:r>
      <w:r w:rsidR="008B2CBF">
        <w:rPr>
          <w:sz w:val="28"/>
          <w:szCs w:val="28"/>
        </w:rPr>
        <w:t xml:space="preserve">избирательной </w:t>
      </w:r>
      <w:r w:rsidRPr="0031370E">
        <w:rPr>
          <w:sz w:val="28"/>
          <w:szCs w:val="28"/>
        </w:rPr>
        <w:t xml:space="preserve">комиссии, </w:t>
      </w:r>
    </w:p>
    <w:p w:rsidR="0031370E" w:rsidRPr="0031370E" w:rsidRDefault="0031370E" w:rsidP="004A028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31370E">
        <w:rPr>
          <w:sz w:val="28"/>
          <w:szCs w:val="28"/>
        </w:rPr>
        <w:t xml:space="preserve">назначив </w:t>
      </w:r>
      <w:r>
        <w:rPr>
          <w:sz w:val="28"/>
          <w:szCs w:val="28"/>
        </w:rPr>
        <w:t xml:space="preserve">членами </w:t>
      </w:r>
      <w:r w:rsidR="004A0287">
        <w:rPr>
          <w:sz w:val="28"/>
          <w:szCs w:val="28"/>
        </w:rPr>
        <w:t>комиссии</w:t>
      </w:r>
      <w:r w:rsidR="00C35096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>с правом решающего голоса лиц согласно приложению</w:t>
      </w:r>
      <w:r w:rsidR="00C7315E">
        <w:rPr>
          <w:sz w:val="28"/>
          <w:szCs w:val="28"/>
        </w:rPr>
        <w:t xml:space="preserve"> </w:t>
      </w:r>
      <w:r w:rsidR="00C35096">
        <w:rPr>
          <w:sz w:val="28"/>
          <w:szCs w:val="28"/>
        </w:rPr>
        <w:t>№ 1</w:t>
      </w:r>
      <w:r w:rsidR="008B2CBF">
        <w:rPr>
          <w:sz w:val="28"/>
          <w:szCs w:val="28"/>
        </w:rPr>
        <w:t xml:space="preserve"> </w:t>
      </w:r>
      <w:r w:rsidR="00C7315E">
        <w:rPr>
          <w:sz w:val="28"/>
          <w:szCs w:val="28"/>
        </w:rPr>
        <w:t>к настоявшему постановлению</w:t>
      </w:r>
      <w:r w:rsidRPr="0031370E">
        <w:rPr>
          <w:sz w:val="28"/>
          <w:szCs w:val="28"/>
        </w:rPr>
        <w:t>.</w:t>
      </w:r>
      <w:bookmarkStart w:id="0" w:name="100376"/>
      <w:bookmarkEnd w:id="0"/>
    </w:p>
    <w:p w:rsidR="00735213" w:rsidRDefault="0031370E" w:rsidP="00933DFB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7F6434" w:rsidRPr="007F6434">
        <w:rPr>
          <w:sz w:val="28"/>
          <w:szCs w:val="28"/>
        </w:rPr>
        <w:t>.</w:t>
      </w:r>
      <w:r w:rsidR="004A0287">
        <w:rPr>
          <w:sz w:val="28"/>
          <w:szCs w:val="28"/>
        </w:rPr>
        <w:t> </w:t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4A0287" w:rsidRPr="004A0287">
        <w:rPr>
          <w:sz w:val="28"/>
          <w:szCs w:val="28"/>
        </w:rPr>
        <w:t>участков</w:t>
      </w:r>
      <w:r w:rsidR="004A0287">
        <w:rPr>
          <w:sz w:val="28"/>
          <w:szCs w:val="28"/>
        </w:rPr>
        <w:t>ую</w:t>
      </w:r>
      <w:r w:rsidR="00C35096">
        <w:rPr>
          <w:sz w:val="28"/>
          <w:szCs w:val="28"/>
        </w:rPr>
        <w:t xml:space="preserve"> </w:t>
      </w:r>
      <w:r w:rsidR="004A0287" w:rsidRPr="004A0287">
        <w:rPr>
          <w:sz w:val="28"/>
          <w:szCs w:val="28"/>
        </w:rPr>
        <w:t>комисси</w:t>
      </w:r>
      <w:r w:rsidR="004A0287">
        <w:rPr>
          <w:sz w:val="28"/>
          <w:szCs w:val="28"/>
        </w:rPr>
        <w:t>ю</w:t>
      </w:r>
      <w:r w:rsidR="00C35096">
        <w:rPr>
          <w:sz w:val="28"/>
          <w:szCs w:val="28"/>
        </w:rPr>
        <w:t xml:space="preserve"> избирательного участка </w:t>
      </w:r>
      <w:r w:rsidR="00B20729">
        <w:rPr>
          <w:sz w:val="28"/>
          <w:szCs w:val="28"/>
        </w:rPr>
        <w:t xml:space="preserve"> </w:t>
      </w:r>
      <w:r w:rsidR="00C35096">
        <w:rPr>
          <w:sz w:val="28"/>
          <w:szCs w:val="28"/>
        </w:rPr>
        <w:t>№ 1424</w:t>
      </w:r>
      <w:r w:rsidR="004A0287">
        <w:rPr>
          <w:sz w:val="28"/>
          <w:szCs w:val="28"/>
        </w:rPr>
        <w:t>.</w:t>
      </w:r>
    </w:p>
    <w:p w:rsidR="00F07F45" w:rsidRPr="00706072" w:rsidRDefault="00933DFB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C35096" w:rsidRPr="00C35096">
        <w:rPr>
          <w:rFonts w:ascii="Times New Roman" w:hAnsi="Times New Roman"/>
          <w:sz w:val="28"/>
          <w:szCs w:val="28"/>
        </w:rPr>
        <w:t>города Новочеркасска</w:t>
      </w:r>
      <w:r w:rsidR="00735213" w:rsidRPr="00C35096">
        <w:rPr>
          <w:rFonts w:ascii="Times New Roman" w:hAnsi="Times New Roman"/>
          <w:sz w:val="28"/>
          <w:szCs w:val="28"/>
        </w:rPr>
        <w:t xml:space="preserve"> Ростовской области</w:t>
      </w:r>
      <w:r w:rsidR="00C3509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35096" w:rsidRPr="005C64C2" w:rsidRDefault="00933DFB" w:rsidP="00C35096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C35096">
        <w:rPr>
          <w:sz w:val="28"/>
          <w:szCs w:val="28"/>
        </w:rPr>
        <w:t xml:space="preserve"> </w:t>
      </w:r>
      <w:r w:rsidR="00C35096">
        <w:rPr>
          <w:color w:val="000000" w:themeColor="text1"/>
          <w:sz w:val="28"/>
          <w:szCs w:val="28"/>
        </w:rPr>
        <w:t>города Новочеркасска</w:t>
      </w:r>
      <w:r w:rsidR="00C35096" w:rsidRPr="0023019F">
        <w:rPr>
          <w:color w:val="000000" w:themeColor="text1"/>
          <w:sz w:val="28"/>
          <w:szCs w:val="28"/>
        </w:rPr>
        <w:t xml:space="preserve"> Ростовской области </w:t>
      </w:r>
      <w:r w:rsidR="00C35096">
        <w:rPr>
          <w:color w:val="000000" w:themeColor="text1"/>
          <w:sz w:val="28"/>
          <w:szCs w:val="28"/>
        </w:rPr>
        <w:t>Е.Е</w:t>
      </w:r>
      <w:r w:rsidR="00C35096" w:rsidRPr="0023019F">
        <w:rPr>
          <w:color w:val="000000" w:themeColor="text1"/>
          <w:sz w:val="28"/>
          <w:szCs w:val="28"/>
        </w:rPr>
        <w:t xml:space="preserve">. </w:t>
      </w:r>
      <w:r w:rsidR="00C35096">
        <w:rPr>
          <w:color w:val="000000" w:themeColor="text1"/>
          <w:sz w:val="28"/>
          <w:szCs w:val="28"/>
        </w:rPr>
        <w:t>Княжанского</w:t>
      </w:r>
      <w:r w:rsidR="00C35096" w:rsidRPr="0023019F">
        <w:rPr>
          <w:color w:val="000000" w:themeColor="text1"/>
          <w:sz w:val="28"/>
          <w:szCs w:val="28"/>
        </w:rPr>
        <w:t>.</w:t>
      </w:r>
      <w:r w:rsidR="00C35096" w:rsidRPr="0081574B">
        <w:rPr>
          <w:color w:val="FF0000"/>
          <w:sz w:val="28"/>
          <w:szCs w:val="28"/>
        </w:rPr>
        <w:t xml:space="preserve"> </w:t>
      </w:r>
    </w:p>
    <w:p w:rsidR="00C35096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C35096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color w:val="000000" w:themeColor="text1"/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>Е</w:t>
      </w:r>
      <w:r w:rsidRPr="001228F4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Е</w:t>
      </w:r>
      <w:r w:rsidRPr="001228F4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Княжанский</w:t>
      </w:r>
    </w:p>
    <w:p w:rsidR="00C35096" w:rsidRPr="001228F4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color w:val="000000" w:themeColor="text1"/>
          <w:sz w:val="28"/>
          <w:szCs w:val="28"/>
        </w:rPr>
      </w:pPr>
    </w:p>
    <w:p w:rsidR="00C35096" w:rsidRPr="001228F4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color w:val="000000" w:themeColor="text1"/>
          <w:sz w:val="28"/>
          <w:szCs w:val="28"/>
        </w:rPr>
      </w:pPr>
      <w:r w:rsidRPr="001228F4">
        <w:rPr>
          <w:color w:val="000000" w:themeColor="text1"/>
          <w:sz w:val="28"/>
          <w:szCs w:val="28"/>
        </w:rPr>
        <w:t>Секретарь комиссии</w:t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  <w:t>И.</w:t>
      </w:r>
      <w:r>
        <w:rPr>
          <w:color w:val="000000" w:themeColor="text1"/>
          <w:sz w:val="28"/>
          <w:szCs w:val="28"/>
        </w:rPr>
        <w:t>В</w:t>
      </w:r>
      <w:r w:rsidRPr="001228F4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Ковалева</w:t>
      </w:r>
    </w:p>
    <w:p w:rsidR="004A0287" w:rsidRDefault="004A0287" w:rsidP="00C35096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pPr w:leftFromText="180" w:rightFromText="180" w:horzAnchor="page" w:tblpX="7542" w:tblpY="-243"/>
        <w:tblW w:w="411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111"/>
      </w:tblGrid>
      <w:tr w:rsidR="004A0287" w:rsidRPr="004A0287" w:rsidTr="004A0287">
        <w:trPr>
          <w:trHeight w:val="1263"/>
        </w:trPr>
        <w:tc>
          <w:tcPr>
            <w:tcW w:w="4111" w:type="dxa"/>
          </w:tcPr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Приложение </w:t>
            </w:r>
            <w:r w:rsidR="00C7315E">
              <w:rPr>
                <w:bCs/>
                <w:sz w:val="22"/>
                <w:szCs w:val="22"/>
              </w:rPr>
              <w:t>1</w:t>
            </w:r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к постановлению </w:t>
            </w:r>
            <w:proofErr w:type="gramStart"/>
            <w:r>
              <w:rPr>
                <w:bCs/>
                <w:sz w:val="22"/>
                <w:szCs w:val="22"/>
              </w:rPr>
              <w:t>Т</w:t>
            </w:r>
            <w:r w:rsidRPr="004A0287">
              <w:rPr>
                <w:bCs/>
                <w:sz w:val="22"/>
                <w:szCs w:val="22"/>
              </w:rPr>
              <w:t>ерриториальной</w:t>
            </w:r>
            <w:proofErr w:type="gramEnd"/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избирательной комиссии </w:t>
            </w:r>
          </w:p>
          <w:p w:rsidR="004A0287" w:rsidRPr="004A0287" w:rsidRDefault="00A330A7" w:rsidP="007240B5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города Новочеркасска</w:t>
            </w:r>
            <w:r w:rsidR="00735213" w:rsidRPr="00A330A7">
              <w:rPr>
                <w:bCs/>
                <w:sz w:val="22"/>
                <w:szCs w:val="22"/>
              </w:rPr>
              <w:t xml:space="preserve"> Ростовской области </w:t>
            </w:r>
            <w:r w:rsidR="004A0287" w:rsidRPr="00A330A7">
              <w:rPr>
                <w:bCs/>
                <w:sz w:val="22"/>
                <w:szCs w:val="22"/>
              </w:rPr>
              <w:t xml:space="preserve">от </w:t>
            </w:r>
            <w:r w:rsidR="007240B5">
              <w:rPr>
                <w:bCs/>
                <w:sz w:val="22"/>
                <w:szCs w:val="22"/>
              </w:rPr>
              <w:t>11.01.2024</w:t>
            </w:r>
            <w:r w:rsidR="004A0287" w:rsidRPr="00A330A7">
              <w:rPr>
                <w:bCs/>
                <w:sz w:val="22"/>
                <w:szCs w:val="22"/>
              </w:rPr>
              <w:t xml:space="preserve"> № </w:t>
            </w:r>
            <w:r w:rsidR="007240B5">
              <w:rPr>
                <w:bCs/>
                <w:sz w:val="22"/>
                <w:szCs w:val="22"/>
              </w:rPr>
              <w:t>68-5</w:t>
            </w:r>
          </w:p>
        </w:tc>
      </w:tr>
    </w:tbl>
    <w:p w:rsidR="004A0287" w:rsidRPr="004A0287" w:rsidRDefault="004A0287" w:rsidP="004A0287">
      <w:pPr>
        <w:widowControl/>
        <w:autoSpaceDE/>
        <w:autoSpaceDN/>
        <w:adjustRightInd/>
        <w:jc w:val="right"/>
        <w:rPr>
          <w:sz w:val="10"/>
          <w:szCs w:val="10"/>
        </w:rPr>
      </w:pPr>
    </w:p>
    <w:p w:rsidR="004A0287" w:rsidRDefault="004A0287" w:rsidP="004A0287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4A0287" w:rsidRPr="004A0287" w:rsidRDefault="004A0287" w:rsidP="004A0287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4A0287" w:rsidRPr="004A0287" w:rsidRDefault="004A0287" w:rsidP="004A0287">
      <w:pPr>
        <w:widowControl/>
        <w:autoSpaceDE/>
        <w:autoSpaceDN/>
        <w:adjustRightInd/>
        <w:rPr>
          <w:szCs w:val="22"/>
        </w:rPr>
      </w:pPr>
    </w:p>
    <w:p w:rsidR="007240B5" w:rsidRDefault="007240B5" w:rsidP="007240B5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p w:rsidR="007240B5" w:rsidRDefault="007240B5" w:rsidP="007240B5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p w:rsidR="004A0287" w:rsidRPr="004A0287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Список членов участковой комиссии с правом решающего голоса </w:t>
      </w:r>
      <w:r w:rsidR="00B20729">
        <w:rPr>
          <w:bCs/>
          <w:sz w:val="28"/>
          <w:szCs w:val="28"/>
        </w:rPr>
        <w:t xml:space="preserve">избирательного </w:t>
      </w:r>
      <w:r>
        <w:rPr>
          <w:bCs/>
          <w:sz w:val="28"/>
          <w:szCs w:val="28"/>
        </w:rPr>
        <w:t xml:space="preserve">участка </w:t>
      </w:r>
      <w:r w:rsidRPr="00A330A7">
        <w:rPr>
          <w:bCs/>
          <w:sz w:val="28"/>
          <w:szCs w:val="28"/>
        </w:rPr>
        <w:t xml:space="preserve">№ </w:t>
      </w:r>
      <w:r w:rsidR="00A330A7">
        <w:rPr>
          <w:bCs/>
          <w:sz w:val="28"/>
          <w:szCs w:val="28"/>
        </w:rPr>
        <w:t>1424</w:t>
      </w:r>
    </w:p>
    <w:p w:rsidR="004A0287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Количественный состав комиссии – </w:t>
      </w:r>
      <w:r w:rsidR="00A330A7" w:rsidRPr="00A330A7">
        <w:rPr>
          <w:bCs/>
          <w:sz w:val="28"/>
          <w:szCs w:val="28"/>
        </w:rPr>
        <w:t>9</w:t>
      </w:r>
      <w:r w:rsidRPr="00735213">
        <w:rPr>
          <w:bCs/>
          <w:color w:val="FF0000"/>
          <w:sz w:val="28"/>
          <w:szCs w:val="28"/>
        </w:rPr>
        <w:t xml:space="preserve"> </w:t>
      </w:r>
      <w:r w:rsidRPr="004A0287">
        <w:rPr>
          <w:bCs/>
          <w:sz w:val="28"/>
          <w:szCs w:val="28"/>
        </w:rPr>
        <w:t xml:space="preserve">членов </w:t>
      </w:r>
    </w:p>
    <w:p w:rsidR="00BE4914" w:rsidRPr="004A0287" w:rsidRDefault="00BE4914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</w:p>
    <w:tbl>
      <w:tblPr>
        <w:tblStyle w:val="a7"/>
        <w:tblW w:w="0" w:type="auto"/>
        <w:tblInd w:w="14" w:type="dxa"/>
        <w:tblLook w:val="04A0"/>
      </w:tblPr>
      <w:tblGrid>
        <w:gridCol w:w="945"/>
        <w:gridCol w:w="3118"/>
        <w:gridCol w:w="5494"/>
      </w:tblGrid>
      <w:tr w:rsidR="004A0287" w:rsidRPr="007240B5" w:rsidTr="008D36CC">
        <w:tc>
          <w:tcPr>
            <w:tcW w:w="945" w:type="dxa"/>
          </w:tcPr>
          <w:p w:rsidR="004A0287" w:rsidRPr="007240B5" w:rsidRDefault="004A0287">
            <w:pPr>
              <w:ind w:left="-60" w:right="-113"/>
              <w:rPr>
                <w:sz w:val="24"/>
                <w:szCs w:val="24"/>
              </w:rPr>
            </w:pPr>
            <w:r w:rsidRPr="007240B5">
              <w:rPr>
                <w:sz w:val="24"/>
                <w:szCs w:val="24"/>
              </w:rPr>
              <w:t xml:space="preserve">№ </w:t>
            </w:r>
            <w:proofErr w:type="spellStart"/>
            <w:r w:rsidRPr="007240B5">
              <w:rPr>
                <w:sz w:val="24"/>
                <w:szCs w:val="24"/>
              </w:rPr>
              <w:t>п\</w:t>
            </w:r>
            <w:proofErr w:type="gramStart"/>
            <w:r w:rsidRPr="007240B5">
              <w:rPr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118" w:type="dxa"/>
          </w:tcPr>
          <w:p w:rsidR="004A0287" w:rsidRPr="007240B5" w:rsidRDefault="004A0287">
            <w:pPr>
              <w:ind w:left="-60" w:right="-113"/>
              <w:jc w:val="center"/>
              <w:rPr>
                <w:sz w:val="24"/>
                <w:szCs w:val="24"/>
              </w:rPr>
            </w:pPr>
            <w:r w:rsidRPr="007240B5">
              <w:rPr>
                <w:sz w:val="24"/>
                <w:szCs w:val="24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w="5494" w:type="dxa"/>
          </w:tcPr>
          <w:p w:rsidR="004A0287" w:rsidRPr="007240B5" w:rsidRDefault="004A0287">
            <w:pPr>
              <w:ind w:left="-60" w:right="-113"/>
              <w:jc w:val="center"/>
              <w:rPr>
                <w:sz w:val="24"/>
                <w:szCs w:val="24"/>
              </w:rPr>
            </w:pPr>
            <w:r w:rsidRPr="007240B5"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A330A7" w:rsidRPr="007240B5" w:rsidTr="008D36CC">
        <w:tc>
          <w:tcPr>
            <w:tcW w:w="945" w:type="dxa"/>
          </w:tcPr>
          <w:p w:rsidR="00A330A7" w:rsidRPr="007240B5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1A487E" w:rsidRPr="007240B5" w:rsidRDefault="001A487E" w:rsidP="001A487E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Борисов Олег Тимофеевич</w:t>
            </w:r>
          </w:p>
          <w:p w:rsidR="00A330A7" w:rsidRPr="007240B5" w:rsidRDefault="00A330A7" w:rsidP="0081358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</w:tcPr>
          <w:p w:rsidR="001A487E" w:rsidRPr="007240B5" w:rsidRDefault="001A487E" w:rsidP="001A487E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  <w:p w:rsidR="00A330A7" w:rsidRPr="007240B5" w:rsidRDefault="00A330A7" w:rsidP="00813589">
            <w:pPr>
              <w:rPr>
                <w:color w:val="000000"/>
                <w:sz w:val="24"/>
                <w:szCs w:val="24"/>
              </w:rPr>
            </w:pPr>
          </w:p>
        </w:tc>
      </w:tr>
      <w:tr w:rsidR="00A330A7" w:rsidRPr="007240B5" w:rsidTr="008D36CC">
        <w:tc>
          <w:tcPr>
            <w:tcW w:w="945" w:type="dxa"/>
          </w:tcPr>
          <w:p w:rsidR="00A330A7" w:rsidRPr="007240B5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1A487E" w:rsidRPr="007240B5" w:rsidRDefault="001A487E" w:rsidP="001A487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240B5">
              <w:rPr>
                <w:color w:val="000000"/>
                <w:sz w:val="24"/>
                <w:szCs w:val="24"/>
              </w:rPr>
              <w:t>Жиляева</w:t>
            </w:r>
            <w:proofErr w:type="spellEnd"/>
            <w:r w:rsidRPr="007240B5">
              <w:rPr>
                <w:color w:val="000000"/>
                <w:sz w:val="24"/>
                <w:szCs w:val="24"/>
              </w:rPr>
              <w:t xml:space="preserve"> Ольга Анатольевна</w:t>
            </w:r>
          </w:p>
          <w:p w:rsidR="00A330A7" w:rsidRPr="007240B5" w:rsidRDefault="00A330A7" w:rsidP="0081358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</w:tcPr>
          <w:p w:rsidR="001A487E" w:rsidRPr="007240B5" w:rsidRDefault="001A487E" w:rsidP="001A487E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Региональное отделение в Ростовской области Политической партии ЗЕЛЕНАЯ АЛЬТЕРНАТИВА</w:t>
            </w:r>
          </w:p>
          <w:p w:rsidR="00A330A7" w:rsidRPr="007240B5" w:rsidRDefault="00A330A7" w:rsidP="00813589">
            <w:pPr>
              <w:rPr>
                <w:color w:val="000000"/>
                <w:sz w:val="24"/>
                <w:szCs w:val="24"/>
              </w:rPr>
            </w:pPr>
          </w:p>
        </w:tc>
      </w:tr>
      <w:tr w:rsidR="00A330A7" w:rsidRPr="007240B5" w:rsidTr="008D36CC">
        <w:tc>
          <w:tcPr>
            <w:tcW w:w="945" w:type="dxa"/>
          </w:tcPr>
          <w:p w:rsidR="00A330A7" w:rsidRPr="007240B5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1A487E" w:rsidRPr="007240B5" w:rsidRDefault="001A487E" w:rsidP="001A487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240B5">
              <w:rPr>
                <w:color w:val="000000"/>
                <w:sz w:val="24"/>
                <w:szCs w:val="24"/>
              </w:rPr>
              <w:t>Илясова</w:t>
            </w:r>
            <w:proofErr w:type="spellEnd"/>
            <w:r w:rsidRPr="007240B5">
              <w:rPr>
                <w:color w:val="000000"/>
                <w:sz w:val="24"/>
                <w:szCs w:val="24"/>
              </w:rPr>
              <w:t xml:space="preserve"> Галина Петровна</w:t>
            </w:r>
          </w:p>
          <w:p w:rsidR="00A330A7" w:rsidRPr="007240B5" w:rsidRDefault="00A330A7" w:rsidP="0081358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</w:tcPr>
          <w:p w:rsidR="001A487E" w:rsidRPr="007240B5" w:rsidRDefault="001A487E" w:rsidP="001A487E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Новочеркасское местное отделение РОСТОВСКОГО ОБЛАСТНОГО ОТДЕЛЕНИЯ политической  партии "КОММУНИСТИЧЕСКАЯ ПАРТИЯ РОССИЙСКОЙ ФЕДЕРАЦИИ"</w:t>
            </w:r>
          </w:p>
          <w:p w:rsidR="00A330A7" w:rsidRPr="007240B5" w:rsidRDefault="00A330A7" w:rsidP="00813589">
            <w:pPr>
              <w:rPr>
                <w:color w:val="000000"/>
                <w:sz w:val="24"/>
                <w:szCs w:val="24"/>
              </w:rPr>
            </w:pPr>
          </w:p>
        </w:tc>
      </w:tr>
      <w:tr w:rsidR="00A330A7" w:rsidRPr="007240B5" w:rsidTr="008D36CC">
        <w:tc>
          <w:tcPr>
            <w:tcW w:w="945" w:type="dxa"/>
          </w:tcPr>
          <w:p w:rsidR="00A330A7" w:rsidRPr="007240B5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8D36CC" w:rsidRPr="007240B5" w:rsidRDefault="008D36CC" w:rsidP="008D36C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240B5">
              <w:rPr>
                <w:color w:val="000000"/>
                <w:sz w:val="24"/>
                <w:szCs w:val="24"/>
              </w:rPr>
              <w:t>Микулицкий</w:t>
            </w:r>
            <w:proofErr w:type="spellEnd"/>
            <w:r w:rsidRPr="007240B5">
              <w:rPr>
                <w:color w:val="000000"/>
                <w:sz w:val="24"/>
                <w:szCs w:val="24"/>
              </w:rPr>
              <w:t xml:space="preserve"> Андрей Аркадьевич</w:t>
            </w:r>
          </w:p>
          <w:p w:rsidR="00A330A7" w:rsidRPr="007240B5" w:rsidRDefault="00A330A7" w:rsidP="0081358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</w:tcPr>
          <w:p w:rsidR="008D36CC" w:rsidRPr="007240B5" w:rsidRDefault="008D36CC" w:rsidP="008D36CC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  <w:p w:rsidR="00A330A7" w:rsidRPr="007240B5" w:rsidRDefault="00A330A7" w:rsidP="00813589">
            <w:pPr>
              <w:rPr>
                <w:color w:val="000000"/>
                <w:sz w:val="24"/>
                <w:szCs w:val="24"/>
              </w:rPr>
            </w:pPr>
          </w:p>
        </w:tc>
      </w:tr>
      <w:tr w:rsidR="00A330A7" w:rsidRPr="007240B5" w:rsidTr="008D36CC">
        <w:trPr>
          <w:trHeight w:val="1653"/>
        </w:trPr>
        <w:tc>
          <w:tcPr>
            <w:tcW w:w="945" w:type="dxa"/>
          </w:tcPr>
          <w:p w:rsidR="00A330A7" w:rsidRPr="007240B5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8D36CC" w:rsidRPr="007240B5" w:rsidRDefault="008D36CC" w:rsidP="008D36CC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Нечаева Ольга Александровна</w:t>
            </w:r>
          </w:p>
          <w:p w:rsidR="00A330A7" w:rsidRPr="007240B5" w:rsidRDefault="00A330A7" w:rsidP="0081358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</w:tcPr>
          <w:p w:rsidR="008D36CC" w:rsidRPr="007240B5" w:rsidRDefault="008D36CC" w:rsidP="008D36CC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 xml:space="preserve">Местное отделение Социалистической политической партии "СПРАВЕДЛИВАЯ РОССИЯ - ПАТРИОТЫ - ЗА ПРАВДУ" в </w:t>
            </w:r>
            <w:proofErr w:type="gramStart"/>
            <w:r w:rsidRPr="007240B5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7240B5">
              <w:rPr>
                <w:color w:val="000000"/>
                <w:sz w:val="24"/>
                <w:szCs w:val="24"/>
              </w:rPr>
              <w:t>. Новочеркасске Ростовской области</w:t>
            </w:r>
          </w:p>
          <w:p w:rsidR="00A330A7" w:rsidRPr="007240B5" w:rsidRDefault="00A330A7" w:rsidP="00813589">
            <w:pPr>
              <w:rPr>
                <w:color w:val="000000"/>
                <w:sz w:val="24"/>
                <w:szCs w:val="24"/>
              </w:rPr>
            </w:pPr>
          </w:p>
        </w:tc>
      </w:tr>
      <w:tr w:rsidR="008D36CC" w:rsidRPr="007240B5" w:rsidTr="008D36CC">
        <w:tc>
          <w:tcPr>
            <w:tcW w:w="945" w:type="dxa"/>
          </w:tcPr>
          <w:p w:rsidR="008D36CC" w:rsidRPr="007240B5" w:rsidRDefault="008D36CC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8D36CC" w:rsidRPr="007240B5" w:rsidRDefault="008D36CC" w:rsidP="008D36CC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Попов Анатолий Николаевич</w:t>
            </w:r>
          </w:p>
          <w:p w:rsidR="008D36CC" w:rsidRPr="007240B5" w:rsidRDefault="008D36CC" w:rsidP="0081358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</w:tcPr>
          <w:p w:rsidR="008D36CC" w:rsidRPr="007240B5" w:rsidRDefault="008D36CC" w:rsidP="00E16C4D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  <w:p w:rsidR="008D36CC" w:rsidRPr="007240B5" w:rsidRDefault="008D36CC" w:rsidP="00E16C4D">
            <w:pPr>
              <w:rPr>
                <w:color w:val="000000"/>
                <w:sz w:val="24"/>
                <w:szCs w:val="24"/>
              </w:rPr>
            </w:pPr>
          </w:p>
        </w:tc>
      </w:tr>
      <w:tr w:rsidR="008D36CC" w:rsidRPr="007240B5" w:rsidTr="008D36CC">
        <w:tc>
          <w:tcPr>
            <w:tcW w:w="945" w:type="dxa"/>
          </w:tcPr>
          <w:p w:rsidR="008D36CC" w:rsidRPr="007240B5" w:rsidRDefault="008D36CC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8D36CC" w:rsidRPr="007240B5" w:rsidRDefault="008D36CC" w:rsidP="008D36C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240B5">
              <w:rPr>
                <w:color w:val="000000"/>
                <w:sz w:val="24"/>
                <w:szCs w:val="24"/>
              </w:rPr>
              <w:t>Приметкина</w:t>
            </w:r>
            <w:proofErr w:type="spellEnd"/>
            <w:r w:rsidRPr="007240B5">
              <w:rPr>
                <w:color w:val="000000"/>
                <w:sz w:val="24"/>
                <w:szCs w:val="24"/>
              </w:rPr>
              <w:t xml:space="preserve"> Дина Сергеевна</w:t>
            </w:r>
          </w:p>
          <w:p w:rsidR="008D36CC" w:rsidRPr="007240B5" w:rsidRDefault="008D36CC" w:rsidP="0081358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</w:tcPr>
          <w:p w:rsidR="008D36CC" w:rsidRPr="007240B5" w:rsidRDefault="008D36CC" w:rsidP="00E16C4D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  <w:p w:rsidR="008D36CC" w:rsidRPr="007240B5" w:rsidRDefault="008D36CC" w:rsidP="00E16C4D">
            <w:pPr>
              <w:rPr>
                <w:color w:val="000000"/>
                <w:sz w:val="24"/>
                <w:szCs w:val="24"/>
              </w:rPr>
            </w:pPr>
          </w:p>
        </w:tc>
      </w:tr>
      <w:tr w:rsidR="008D36CC" w:rsidRPr="007240B5" w:rsidTr="008D36CC">
        <w:tc>
          <w:tcPr>
            <w:tcW w:w="945" w:type="dxa"/>
          </w:tcPr>
          <w:p w:rsidR="008D36CC" w:rsidRPr="007240B5" w:rsidRDefault="008D36CC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8D36CC" w:rsidRPr="007240B5" w:rsidRDefault="008D36CC" w:rsidP="008D36C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240B5">
              <w:rPr>
                <w:color w:val="000000"/>
                <w:sz w:val="24"/>
                <w:szCs w:val="24"/>
              </w:rPr>
              <w:t>Саляхутдинов</w:t>
            </w:r>
            <w:proofErr w:type="spellEnd"/>
            <w:r w:rsidRPr="007240B5">
              <w:rPr>
                <w:color w:val="000000"/>
                <w:sz w:val="24"/>
                <w:szCs w:val="24"/>
              </w:rPr>
              <w:t xml:space="preserve"> Эдуард </w:t>
            </w:r>
            <w:proofErr w:type="spellStart"/>
            <w:r w:rsidRPr="007240B5">
              <w:rPr>
                <w:color w:val="000000"/>
                <w:sz w:val="24"/>
                <w:szCs w:val="24"/>
              </w:rPr>
              <w:t>Айратович</w:t>
            </w:r>
            <w:proofErr w:type="spellEnd"/>
          </w:p>
          <w:p w:rsidR="008D36CC" w:rsidRPr="007240B5" w:rsidRDefault="008D36CC" w:rsidP="0081358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</w:tcPr>
          <w:p w:rsidR="008D36CC" w:rsidRPr="007240B5" w:rsidRDefault="008D36CC" w:rsidP="008D36CC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Новочеркасское местное отделение Всероссийской политической партии "ЕДИНАЯ РОССИЯ"</w:t>
            </w:r>
          </w:p>
          <w:p w:rsidR="008D36CC" w:rsidRPr="007240B5" w:rsidRDefault="008D36CC" w:rsidP="00813589">
            <w:pPr>
              <w:ind w:left="75" w:right="-113" w:hanging="41"/>
              <w:rPr>
                <w:sz w:val="24"/>
                <w:szCs w:val="24"/>
              </w:rPr>
            </w:pPr>
          </w:p>
        </w:tc>
      </w:tr>
      <w:tr w:rsidR="008D36CC" w:rsidRPr="007240B5" w:rsidTr="008D36CC">
        <w:tc>
          <w:tcPr>
            <w:tcW w:w="945" w:type="dxa"/>
          </w:tcPr>
          <w:p w:rsidR="008D36CC" w:rsidRPr="007240B5" w:rsidRDefault="008D36CC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8D36CC" w:rsidRPr="007240B5" w:rsidRDefault="008D36CC" w:rsidP="008D36C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240B5">
              <w:rPr>
                <w:color w:val="000000"/>
                <w:sz w:val="24"/>
                <w:szCs w:val="24"/>
              </w:rPr>
              <w:t>Служенко</w:t>
            </w:r>
            <w:proofErr w:type="spellEnd"/>
            <w:r w:rsidRPr="007240B5">
              <w:rPr>
                <w:color w:val="000000"/>
                <w:sz w:val="24"/>
                <w:szCs w:val="24"/>
              </w:rPr>
              <w:t xml:space="preserve"> Галина Витальевна</w:t>
            </w:r>
          </w:p>
          <w:p w:rsidR="008D36CC" w:rsidRPr="007240B5" w:rsidRDefault="008D36CC" w:rsidP="0081358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</w:tcPr>
          <w:p w:rsidR="008D36CC" w:rsidRPr="007240B5" w:rsidRDefault="008D36CC" w:rsidP="008D36CC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  <w:p w:rsidR="008D36CC" w:rsidRPr="007240B5" w:rsidRDefault="008D36CC" w:rsidP="00813589">
            <w:pPr>
              <w:ind w:left="75" w:right="-113" w:hanging="41"/>
              <w:rPr>
                <w:color w:val="000000"/>
                <w:sz w:val="24"/>
                <w:szCs w:val="24"/>
              </w:rPr>
            </w:pPr>
          </w:p>
        </w:tc>
      </w:tr>
    </w:tbl>
    <w:p w:rsidR="00C7315E" w:rsidRDefault="00C7315E" w:rsidP="00A330A7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bookmarkStart w:id="1" w:name="_GoBack"/>
      <w:bookmarkEnd w:id="1"/>
    </w:p>
    <w:sectPr w:rsidR="00C7315E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61D08"/>
    <w:rsid w:val="00076A85"/>
    <w:rsid w:val="000B3A16"/>
    <w:rsid w:val="000B6760"/>
    <w:rsid w:val="000E5169"/>
    <w:rsid w:val="00125DC4"/>
    <w:rsid w:val="001A415D"/>
    <w:rsid w:val="001A487E"/>
    <w:rsid w:val="001A7339"/>
    <w:rsid w:val="001B0B84"/>
    <w:rsid w:val="001B4335"/>
    <w:rsid w:val="002609AE"/>
    <w:rsid w:val="002F6F84"/>
    <w:rsid w:val="00302834"/>
    <w:rsid w:val="0031370E"/>
    <w:rsid w:val="00473745"/>
    <w:rsid w:val="0047544C"/>
    <w:rsid w:val="00487923"/>
    <w:rsid w:val="004A0287"/>
    <w:rsid w:val="004B3791"/>
    <w:rsid w:val="004D19CA"/>
    <w:rsid w:val="004D403E"/>
    <w:rsid w:val="00547B95"/>
    <w:rsid w:val="00597887"/>
    <w:rsid w:val="005A2A44"/>
    <w:rsid w:val="005C64C2"/>
    <w:rsid w:val="005E6B4B"/>
    <w:rsid w:val="00631FE7"/>
    <w:rsid w:val="006477CE"/>
    <w:rsid w:val="00687F52"/>
    <w:rsid w:val="006E5AF5"/>
    <w:rsid w:val="00701728"/>
    <w:rsid w:val="007240B5"/>
    <w:rsid w:val="00735213"/>
    <w:rsid w:val="00757D6A"/>
    <w:rsid w:val="007A36D7"/>
    <w:rsid w:val="007F6434"/>
    <w:rsid w:val="00801FAF"/>
    <w:rsid w:val="008177CD"/>
    <w:rsid w:val="0083276C"/>
    <w:rsid w:val="008944D6"/>
    <w:rsid w:val="008B2CBF"/>
    <w:rsid w:val="008C2ADA"/>
    <w:rsid w:val="008C7016"/>
    <w:rsid w:val="008D18FC"/>
    <w:rsid w:val="008D36CC"/>
    <w:rsid w:val="00933DFB"/>
    <w:rsid w:val="00960178"/>
    <w:rsid w:val="00987349"/>
    <w:rsid w:val="009D63E6"/>
    <w:rsid w:val="00A330A7"/>
    <w:rsid w:val="00A57316"/>
    <w:rsid w:val="00AA7AF1"/>
    <w:rsid w:val="00B20729"/>
    <w:rsid w:val="00B7776C"/>
    <w:rsid w:val="00B85C77"/>
    <w:rsid w:val="00BB372E"/>
    <w:rsid w:val="00BD4238"/>
    <w:rsid w:val="00BD51F9"/>
    <w:rsid w:val="00BE4914"/>
    <w:rsid w:val="00C273B1"/>
    <w:rsid w:val="00C35096"/>
    <w:rsid w:val="00C44F54"/>
    <w:rsid w:val="00C7315E"/>
    <w:rsid w:val="00CE0323"/>
    <w:rsid w:val="00D2537A"/>
    <w:rsid w:val="00D55AC5"/>
    <w:rsid w:val="00D96CB0"/>
    <w:rsid w:val="00DE610A"/>
    <w:rsid w:val="00DF5804"/>
    <w:rsid w:val="00DF6720"/>
    <w:rsid w:val="00EA7618"/>
    <w:rsid w:val="00EB1C55"/>
    <w:rsid w:val="00EB4A3F"/>
    <w:rsid w:val="00ED27D2"/>
    <w:rsid w:val="00F07F45"/>
    <w:rsid w:val="00F35030"/>
    <w:rsid w:val="00F80D2E"/>
    <w:rsid w:val="00F85717"/>
    <w:rsid w:val="00FA3FF6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330A7"/>
    <w:rPr>
      <w:color w:val="0000FF"/>
      <w:u w:val="single"/>
    </w:rPr>
  </w:style>
  <w:style w:type="paragraph" w:styleId="a9">
    <w:name w:val="Body Text Indent"/>
    <w:basedOn w:val="a"/>
    <w:link w:val="aa"/>
    <w:rsid w:val="00D55AC5"/>
    <w:pPr>
      <w:widowControl/>
      <w:autoSpaceDE/>
      <w:autoSpaceDN/>
      <w:adjustRightInd/>
      <w:ind w:firstLine="567"/>
      <w:jc w:val="both"/>
    </w:pPr>
    <w:rPr>
      <w:sz w:val="28"/>
    </w:rPr>
  </w:style>
  <w:style w:type="character" w:customStyle="1" w:styleId="aa">
    <w:name w:val="Основной текст с отступом Знак"/>
    <w:basedOn w:val="a0"/>
    <w:link w:val="a9"/>
    <w:rsid w:val="00D55AC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14</cp:revision>
  <cp:lastPrinted>2020-03-21T12:31:00Z</cp:lastPrinted>
  <dcterms:created xsi:type="dcterms:W3CDTF">2020-03-21T11:42:00Z</dcterms:created>
  <dcterms:modified xsi:type="dcterms:W3CDTF">2024-01-10T14:18:00Z</dcterms:modified>
</cp:coreProperties>
</file>