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B3551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521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35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631BD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D521C3" w:rsidRPr="00D73FE1" w:rsidRDefault="00D521C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FD2A1A" w:rsidRPr="00FD2A1A" w:rsidTr="00B60570">
        <w:trPr>
          <w:trHeight w:val="1549"/>
        </w:trPr>
        <w:tc>
          <w:tcPr>
            <w:tcW w:w="5670" w:type="dxa"/>
            <w:shd w:val="clear" w:color="auto" w:fill="auto"/>
          </w:tcPr>
          <w:p w:rsidR="00FD2A1A" w:rsidRDefault="00FD2A1A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согласовании краткого наименования </w:t>
            </w:r>
            <w:r w:rsidR="004631BD" w:rsidRPr="004631BD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</w:t>
            </w:r>
            <w:r w:rsidR="004631BD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4631BD" w:rsidRPr="004631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региональн</w:t>
            </w:r>
            <w:r w:rsidR="004631BD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4631BD" w:rsidRPr="004631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4631BD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4631BD" w:rsidRPr="004631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Политической партии «Российская объединенная демократическая партия «ЯБЛОКО»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использования в избирательных документах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5F4C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дополнительных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выборах</w:t>
            </w:r>
            <w:r w:rsidR="00390D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 w:rsidR="00B35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седьм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521C3" w:rsidRDefault="00D521C3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F4CF9" w:rsidRPr="00FD2A1A" w:rsidRDefault="005F4CF9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2A1A" w:rsidRDefault="004631BD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решение № 12 Общего собрания </w:t>
      </w:r>
      <w:r w:rsidRPr="004631BD">
        <w:rPr>
          <w:rFonts w:ascii="Times New Roman" w:hAnsi="Times New Roman" w:cs="Times New Roman"/>
          <w:sz w:val="28"/>
          <w:szCs w:val="28"/>
        </w:rPr>
        <w:t>Ростовск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631BD">
        <w:rPr>
          <w:rFonts w:ascii="Times New Roman" w:hAnsi="Times New Roman" w:cs="Times New Roman"/>
          <w:sz w:val="28"/>
          <w:szCs w:val="28"/>
        </w:rPr>
        <w:t xml:space="preserve"> региональн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631BD">
        <w:rPr>
          <w:rFonts w:ascii="Times New Roman" w:hAnsi="Times New Roman" w:cs="Times New Roman"/>
          <w:sz w:val="28"/>
          <w:szCs w:val="28"/>
        </w:rPr>
        <w:t xml:space="preserve"> отделени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631BD">
        <w:rPr>
          <w:rFonts w:ascii="Times New Roman" w:hAnsi="Times New Roman" w:cs="Times New Roman"/>
          <w:sz w:val="28"/>
          <w:szCs w:val="28"/>
        </w:rPr>
        <w:t xml:space="preserve"> Политической партии «Российская объединенная демократическая партия «ЯБЛОКО»</w:t>
      </w:r>
      <w:r>
        <w:rPr>
          <w:rFonts w:ascii="Times New Roman" w:hAnsi="Times New Roman" w:cs="Times New Roman"/>
          <w:sz w:val="28"/>
          <w:szCs w:val="28"/>
        </w:rPr>
        <w:t xml:space="preserve">  от 01.07.2023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руководствуясь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стать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ей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Областного закона от 12.05.2016 № 525-ЗС «О выборах 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</w:p>
    <w:p w:rsidR="00D521C3" w:rsidRPr="00FD2A1A" w:rsidRDefault="00D521C3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FD2A1A" w:rsidRDefault="00FD2A1A" w:rsidP="00FD2A1A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 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D521C3" w:rsidRPr="00FD2A1A" w:rsidRDefault="00D521C3" w:rsidP="00FD2A1A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FD2A1A" w:rsidRP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="004631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4631BD" w:rsidRPr="004631BD">
        <w:rPr>
          <w:rFonts w:ascii="Times New Roman" w:hAnsi="Times New Roman" w:cs="Times New Roman"/>
          <w:sz w:val="28"/>
          <w:szCs w:val="28"/>
        </w:rPr>
        <w:t>Ростовск</w:t>
      </w:r>
      <w:r w:rsidR="004631BD">
        <w:rPr>
          <w:rFonts w:ascii="Times New Roman" w:hAnsi="Times New Roman" w:cs="Times New Roman"/>
          <w:sz w:val="28"/>
          <w:szCs w:val="28"/>
        </w:rPr>
        <w:t>ого</w:t>
      </w:r>
      <w:r w:rsidR="004631BD" w:rsidRPr="004631BD">
        <w:rPr>
          <w:rFonts w:ascii="Times New Roman" w:hAnsi="Times New Roman" w:cs="Times New Roman"/>
          <w:sz w:val="28"/>
          <w:szCs w:val="28"/>
        </w:rPr>
        <w:t xml:space="preserve"> региональн</w:t>
      </w:r>
      <w:r w:rsidR="004631BD">
        <w:rPr>
          <w:rFonts w:ascii="Times New Roman" w:hAnsi="Times New Roman" w:cs="Times New Roman"/>
          <w:sz w:val="28"/>
          <w:szCs w:val="28"/>
        </w:rPr>
        <w:t>ого</w:t>
      </w:r>
      <w:r w:rsidR="004631BD" w:rsidRPr="004631BD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4631BD">
        <w:rPr>
          <w:rFonts w:ascii="Times New Roman" w:hAnsi="Times New Roman" w:cs="Times New Roman"/>
          <w:sz w:val="28"/>
          <w:szCs w:val="28"/>
        </w:rPr>
        <w:t>я</w:t>
      </w:r>
      <w:r w:rsidR="004631BD" w:rsidRPr="004631BD">
        <w:rPr>
          <w:rFonts w:ascii="Times New Roman" w:hAnsi="Times New Roman" w:cs="Times New Roman"/>
          <w:sz w:val="28"/>
          <w:szCs w:val="28"/>
        </w:rPr>
        <w:t xml:space="preserve"> Политической партии «Российская объединенная демократическая партия «ЯБЛОКО»</w:t>
      </w:r>
      <w:r w:rsidR="004631BD">
        <w:rPr>
          <w:rFonts w:ascii="Times New Roman" w:hAnsi="Times New Roman" w:cs="Times New Roman"/>
          <w:sz w:val="28"/>
          <w:szCs w:val="28"/>
        </w:rPr>
        <w:t xml:space="preserve"> на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выбор</w:t>
      </w:r>
      <w:r w:rsidR="004631BD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ах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</w:t>
      </w:r>
      <w:proofErr w:type="gramStart"/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депутат</w:t>
      </w:r>
      <w:r w:rsidR="005F4CF9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Городской Думы города Новочеркасска </w:t>
      </w:r>
      <w:r w:rsidR="00B35516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седьм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ого созыва </w:t>
      </w:r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краткого наименования избирательного объединения</w:t>
      </w:r>
      <w:proofErr w:type="gramEnd"/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: Партия «ЯБЛОКО» в Ростовской области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D521C3" w:rsidRPr="00C5323A" w:rsidRDefault="00FD2A1A" w:rsidP="00D521C3">
      <w:pPr>
        <w:pStyle w:val="a9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21C3">
        <w:rPr>
          <w:b w:val="0"/>
          <w:sz w:val="28"/>
        </w:rPr>
        <w:t>2.</w:t>
      </w:r>
      <w:r w:rsidRPr="00FD2A1A">
        <w:rPr>
          <w:sz w:val="28"/>
        </w:rPr>
        <w:t> </w:t>
      </w:r>
      <w:proofErr w:type="gramStart"/>
      <w:r w:rsidR="00D521C3" w:rsidRPr="00C5323A">
        <w:rPr>
          <w:b w:val="0"/>
          <w:spacing w:val="0"/>
          <w:sz w:val="28"/>
        </w:rPr>
        <w:t>Разместить</w:t>
      </w:r>
      <w:proofErr w:type="gramEnd"/>
      <w:r w:rsidR="00D521C3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D521C3">
        <w:rPr>
          <w:b w:val="0"/>
          <w:spacing w:val="0"/>
          <w:sz w:val="28"/>
        </w:rPr>
        <w:t xml:space="preserve">города Новочеркасска Ростовской области </w:t>
      </w:r>
      <w:r w:rsidR="00D521C3">
        <w:rPr>
          <w:b w:val="0"/>
          <w:spacing w:val="0"/>
          <w:sz w:val="28"/>
        </w:rPr>
        <w:br/>
      </w:r>
      <w:r w:rsidR="00D521C3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3. </w:t>
      </w:r>
      <w:proofErr w:type="gramStart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Ковалеву И.В.</w:t>
      </w:r>
    </w:p>
    <w:p w:rsidR="00D521C3" w:rsidRDefault="00D521C3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305AEE" w:rsidRPr="00FD2A1A" w:rsidRDefault="00305AEE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FD2A1A" w:rsidRDefault="00FD2A1A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sectPr w:rsidR="00B35516" w:rsidSect="00305AE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B7C"/>
    <w:rsid w:val="00162905"/>
    <w:rsid w:val="00242A06"/>
    <w:rsid w:val="002454F4"/>
    <w:rsid w:val="002C64F3"/>
    <w:rsid w:val="002E0ECF"/>
    <w:rsid w:val="00305AEE"/>
    <w:rsid w:val="00390DB9"/>
    <w:rsid w:val="003C34E7"/>
    <w:rsid w:val="003C7008"/>
    <w:rsid w:val="00403067"/>
    <w:rsid w:val="00454191"/>
    <w:rsid w:val="004631BD"/>
    <w:rsid w:val="00485535"/>
    <w:rsid w:val="005F4CF9"/>
    <w:rsid w:val="007076CD"/>
    <w:rsid w:val="00732E8E"/>
    <w:rsid w:val="007E5531"/>
    <w:rsid w:val="00811AF5"/>
    <w:rsid w:val="00866C90"/>
    <w:rsid w:val="00876765"/>
    <w:rsid w:val="008C2887"/>
    <w:rsid w:val="009E6616"/>
    <w:rsid w:val="00A05B4A"/>
    <w:rsid w:val="00A21A57"/>
    <w:rsid w:val="00AD0865"/>
    <w:rsid w:val="00B35516"/>
    <w:rsid w:val="00B43D20"/>
    <w:rsid w:val="00B75B2C"/>
    <w:rsid w:val="00D11468"/>
    <w:rsid w:val="00D521C3"/>
    <w:rsid w:val="00D73FE1"/>
    <w:rsid w:val="00E41AB9"/>
    <w:rsid w:val="00EF70DD"/>
    <w:rsid w:val="00F53FAB"/>
    <w:rsid w:val="00F76E0A"/>
    <w:rsid w:val="00FD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  <w:style w:type="paragraph" w:styleId="a9">
    <w:name w:val="Body Text"/>
    <w:basedOn w:val="a"/>
    <w:link w:val="aa"/>
    <w:rsid w:val="00D521C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521C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2019-07-26T12:26:00Z</cp:lastPrinted>
  <dcterms:created xsi:type="dcterms:W3CDTF">2023-07-10T11:26:00Z</dcterms:created>
  <dcterms:modified xsi:type="dcterms:W3CDTF">2023-07-10T11:26:00Z</dcterms:modified>
</cp:coreProperties>
</file>