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DC108" w14:textId="77777777"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B693525" wp14:editId="4E28A9E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329AC" w14:textId="77777777"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AC27630" w14:textId="77777777"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proofErr w:type="gramStart"/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</w:t>
      </w:r>
      <w:proofErr w:type="gramEnd"/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 КОМИССИЯ</w:t>
      </w:r>
    </w:p>
    <w:p w14:paraId="513CECF3" w14:textId="77777777"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14:paraId="295AF421" w14:textId="77777777"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546544" w14:textId="77777777"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14:paraId="3DBD9BEC" w14:textId="77777777"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138BBF" w14:textId="3EC199DE"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153E5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</w:p>
    <w:p w14:paraId="3EE4DE27" w14:textId="77777777"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D2B47BF" w14:textId="6CB73ECD"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7153E5">
        <w:rPr>
          <w:b/>
          <w:bCs/>
          <w:sz w:val="28"/>
        </w:rPr>
        <w:t>Лебедева Павла</w:t>
      </w:r>
      <w:r w:rsidR="00F346C8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В</w:t>
      </w:r>
      <w:r w:rsidR="00236253">
        <w:rPr>
          <w:b/>
          <w:bCs/>
          <w:sz w:val="28"/>
        </w:rPr>
        <w:t>ладими</w:t>
      </w:r>
      <w:r w:rsidR="00EF5044">
        <w:rPr>
          <w:b/>
          <w:bCs/>
          <w:sz w:val="28"/>
        </w:rPr>
        <w:t>ровича</w:t>
      </w:r>
    </w:p>
    <w:p w14:paraId="306C5277" w14:textId="77777777" w:rsidR="00425465" w:rsidRDefault="00425465" w:rsidP="00425465">
      <w:pPr>
        <w:ind w:right="-185"/>
        <w:rPr>
          <w:sz w:val="28"/>
          <w:szCs w:val="28"/>
        </w:rPr>
      </w:pPr>
    </w:p>
    <w:p w14:paraId="46A45E3F" w14:textId="0B2F097C"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7153E5">
        <w:rPr>
          <w:rFonts w:ascii="Times New Roman" w:hAnsi="Times New Roman" w:cs="Times New Roman"/>
          <w:bCs/>
          <w:sz w:val="28"/>
        </w:rPr>
        <w:t>Лебедева Павла</w:t>
      </w:r>
      <w:r w:rsidR="00F346C8">
        <w:rPr>
          <w:rFonts w:ascii="Times New Roman" w:hAnsi="Times New Roman" w:cs="Times New Roman"/>
          <w:bCs/>
          <w:sz w:val="28"/>
        </w:rPr>
        <w:t xml:space="preserve"> </w:t>
      </w:r>
      <w:r w:rsidR="00236253" w:rsidRPr="00236253">
        <w:rPr>
          <w:rFonts w:ascii="Times New Roman" w:hAnsi="Times New Roman" w:cs="Times New Roman"/>
          <w:bCs/>
          <w:sz w:val="28"/>
        </w:rPr>
        <w:t xml:space="preserve"> Владимировича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 выборах и референдумах в Ростовской области»</w:t>
      </w:r>
    </w:p>
    <w:p w14:paraId="2AC06783" w14:textId="4A64611F"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</w:t>
      </w:r>
      <w:proofErr w:type="gramStart"/>
      <w:r w:rsidR="00F346C8">
        <w:rPr>
          <w:sz w:val="28"/>
        </w:rPr>
        <w:t>области</w:t>
      </w:r>
      <w:r w:rsidRPr="00425465">
        <w:rPr>
          <w:sz w:val="28"/>
        </w:rPr>
        <w:t xml:space="preserve">  ПОСТАНОВЛЯЕТ</w:t>
      </w:r>
      <w:proofErr w:type="gramEnd"/>
      <w:r w:rsidRPr="00425465">
        <w:rPr>
          <w:sz w:val="28"/>
        </w:rPr>
        <w:t>:</w:t>
      </w:r>
    </w:p>
    <w:p w14:paraId="324FD127" w14:textId="77777777"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14:paraId="3B17805D" w14:textId="070E0EFE"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7153E5">
        <w:rPr>
          <w:rFonts w:ascii="Times New Roman" w:hAnsi="Times New Roman" w:cs="Times New Roman"/>
          <w:bCs/>
          <w:sz w:val="28"/>
        </w:rPr>
        <w:t>Лебедева Павла</w:t>
      </w:r>
      <w:r w:rsidR="00236253" w:rsidRPr="00236253">
        <w:rPr>
          <w:rFonts w:ascii="Times New Roman" w:hAnsi="Times New Roman" w:cs="Times New Roman"/>
          <w:bCs/>
          <w:sz w:val="28"/>
        </w:rPr>
        <w:t xml:space="preserve"> Владимировича</w:t>
      </w:r>
      <w:r w:rsidR="00D13067">
        <w:rPr>
          <w:rFonts w:ascii="Times New Roman" w:hAnsi="Times New Roman" w:cs="Times New Roman"/>
          <w:bCs/>
          <w:sz w:val="28"/>
        </w:rPr>
        <w:t xml:space="preserve"> </w:t>
      </w:r>
      <w:r w:rsidR="00F346C8">
        <w:rPr>
          <w:rFonts w:ascii="Times New Roman" w:hAnsi="Times New Roman" w:cs="Times New Roman"/>
          <w:sz w:val="28"/>
        </w:rPr>
        <w:t>Бандурину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14:paraId="0FA4364C" w14:textId="77777777"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г.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14:paraId="29C3B22A" w14:textId="77777777"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14:paraId="5396C3B5" w14:textId="77777777"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 xml:space="preserve">4. Контроль за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14:paraId="59DED769" w14:textId="77777777"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FABD1F" w14:textId="77777777"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14:paraId="32363045" w14:textId="77777777"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3E69105" w14:textId="77777777"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F56515F" w14:textId="77777777"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7C7A36" w14:textId="77777777"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36253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153E5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8E461D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1591E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25612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7C4BE"/>
  <w15:docId w15:val="{9940B3FF-E69C-453E-A385-EE787E2DA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2020-07-20T13:02:00Z</cp:lastPrinted>
  <dcterms:created xsi:type="dcterms:W3CDTF">2025-07-23T11:38:00Z</dcterms:created>
  <dcterms:modified xsi:type="dcterms:W3CDTF">2025-07-23T11:38:00Z</dcterms:modified>
</cp:coreProperties>
</file>