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C78D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BC78D7">
        <w:rPr>
          <w:rFonts w:ascii="Times New Roman" w:hAnsi="Times New Roman" w:cs="Times New Roman"/>
          <w:b/>
          <w:sz w:val="28"/>
          <w:szCs w:val="28"/>
        </w:rPr>
        <w:t xml:space="preserve">Ильченко </w:t>
      </w:r>
      <w:r w:rsidR="00BE6D16">
        <w:rPr>
          <w:rFonts w:ascii="Times New Roman" w:hAnsi="Times New Roman" w:cs="Times New Roman"/>
          <w:b/>
          <w:sz w:val="28"/>
          <w:szCs w:val="28"/>
        </w:rPr>
        <w:t>Геннадию Андреевичу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E6D16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BE6D16" w:rsidRPr="00BE6D16">
        <w:rPr>
          <w:rFonts w:ascii="Times New Roman" w:hAnsi="Times New Roman" w:cs="Times New Roman"/>
          <w:sz w:val="28"/>
          <w:szCs w:val="28"/>
        </w:rPr>
        <w:t>Ильченко Геннади</w:t>
      </w:r>
      <w:r w:rsidR="00BE6D16">
        <w:rPr>
          <w:rFonts w:ascii="Times New Roman" w:hAnsi="Times New Roman" w:cs="Times New Roman"/>
          <w:sz w:val="28"/>
          <w:szCs w:val="28"/>
        </w:rPr>
        <w:t>ем</w:t>
      </w:r>
      <w:r w:rsidR="00BE6D16" w:rsidRPr="00BE6D16">
        <w:rPr>
          <w:rFonts w:ascii="Times New Roman" w:hAnsi="Times New Roman" w:cs="Times New Roman"/>
          <w:sz w:val="28"/>
          <w:szCs w:val="28"/>
        </w:rPr>
        <w:t xml:space="preserve"> Андреевич</w:t>
      </w:r>
      <w:r w:rsidR="00BE6D16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D16" w:rsidRPr="00BE6D16">
        <w:rPr>
          <w:rFonts w:ascii="Times New Roman" w:hAnsi="Times New Roman" w:cs="Times New Roman"/>
          <w:sz w:val="28"/>
          <w:szCs w:val="28"/>
        </w:rPr>
        <w:t>Ильченко Геннадию Андреевичу</w:t>
      </w:r>
      <w:r w:rsidR="00BE6D16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5476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2020-07-27T07:25:00Z</cp:lastPrinted>
  <dcterms:created xsi:type="dcterms:W3CDTF">2020-07-27T07:37:00Z</dcterms:created>
  <dcterms:modified xsi:type="dcterms:W3CDTF">2020-07-27T07:37:00Z</dcterms:modified>
</cp:coreProperties>
</file>