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F8" w:rsidRDefault="00C059F8" w:rsidP="00C059F8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F8" w:rsidRDefault="00C059F8" w:rsidP="00C059F8">
      <w:pPr>
        <w:pStyle w:val="Postan"/>
        <w:rPr>
          <w:b/>
          <w:bCs/>
        </w:rPr>
      </w:pPr>
      <w:r>
        <w:rPr>
          <w:b/>
          <w:bCs/>
        </w:rPr>
        <w:t>ТЕРРИТОРИАЛЬНАЯ  ИЗБИРАТЕЛЬНАЯ  КОМИССИЯ</w:t>
      </w:r>
    </w:p>
    <w:p w:rsidR="00C059F8" w:rsidRDefault="00C059F8" w:rsidP="00C059F8">
      <w:pPr>
        <w:pStyle w:val="Postan"/>
        <w:rPr>
          <w:b/>
          <w:bCs/>
        </w:rPr>
      </w:pPr>
      <w:r>
        <w:rPr>
          <w:b/>
          <w:bCs/>
        </w:rPr>
        <w:t>ГОРОДА  НОВОЧЕРКАССКА РОСТОВСКОЙ ОБЛАСТИ</w:t>
      </w:r>
    </w:p>
    <w:p w:rsidR="00C059F8" w:rsidRDefault="00C059F8" w:rsidP="00C059F8">
      <w:pPr>
        <w:widowControl w:val="0"/>
        <w:ind w:firstLine="426"/>
        <w:outlineLvl w:val="2"/>
        <w:rPr>
          <w:szCs w:val="24"/>
        </w:rPr>
      </w:pPr>
      <w:r>
        <w:rPr>
          <w:szCs w:val="28"/>
        </w:rPr>
        <w:t xml:space="preserve"> </w:t>
      </w:r>
    </w:p>
    <w:p w:rsidR="00C059F8" w:rsidRPr="00917BD2" w:rsidRDefault="00C059F8" w:rsidP="00C059F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059F8" w:rsidRDefault="00C059F8" w:rsidP="00C059F8">
      <w:pPr>
        <w:rPr>
          <w:szCs w:val="28"/>
        </w:rPr>
      </w:pPr>
      <w:r>
        <w:rPr>
          <w:szCs w:val="28"/>
        </w:rPr>
        <w:t xml:space="preserve">«09» июля   2019 г.    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      </w:t>
      </w:r>
      <w:r>
        <w:rPr>
          <w:szCs w:val="28"/>
        </w:rPr>
        <w:t>№ 89-</w:t>
      </w:r>
      <w:r w:rsidR="00315E11">
        <w:rPr>
          <w:szCs w:val="28"/>
        </w:rPr>
        <w:t>6</w:t>
      </w:r>
      <w:bookmarkStart w:id="0" w:name="_GoBack"/>
      <w:bookmarkEnd w:id="0"/>
    </w:p>
    <w:p w:rsidR="007F785A" w:rsidRDefault="007F785A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7F785A" w:rsidTr="00C5323A">
        <w:trPr>
          <w:trHeight w:val="1549"/>
        </w:trPr>
        <w:tc>
          <w:tcPr>
            <w:tcW w:w="6804" w:type="dxa"/>
            <w:shd w:val="clear" w:color="auto" w:fill="auto"/>
          </w:tcPr>
          <w:p w:rsidR="007F785A" w:rsidRDefault="007F785A" w:rsidP="00C059F8">
            <w:pPr>
              <w:suppressAutoHyphens/>
              <w:jc w:val="both"/>
              <w:rPr>
                <w:b/>
                <w:szCs w:val="28"/>
              </w:rPr>
            </w:pPr>
            <w:r w:rsidRPr="00704669">
              <w:rPr>
                <w:b/>
                <w:szCs w:val="28"/>
              </w:rPr>
              <w:t xml:space="preserve"> </w:t>
            </w:r>
            <w:proofErr w:type="gramStart"/>
            <w:r w:rsidR="00C5323A">
              <w:rPr>
                <w:b/>
                <w:szCs w:val="28"/>
              </w:rPr>
              <w:t xml:space="preserve">О применении </w:t>
            </w:r>
            <w:r w:rsidR="00C5323A" w:rsidRPr="00C5323A">
              <w:rPr>
                <w:b/>
                <w:szCs w:val="28"/>
              </w:rPr>
              <w:t xml:space="preserve"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</w:t>
            </w:r>
            <w:r w:rsidR="00C5323A">
              <w:rPr>
                <w:b/>
                <w:szCs w:val="28"/>
              </w:rPr>
              <w:br/>
            </w:r>
            <w:r w:rsidR="00C5323A" w:rsidRPr="00C5323A">
              <w:rPr>
                <w:b/>
                <w:szCs w:val="28"/>
              </w:rPr>
              <w:t xml:space="preserve">в Государственную автоматизированную систему Российской Федерации </w:t>
            </w:r>
            <w:r w:rsidR="00926A16">
              <w:rPr>
                <w:b/>
                <w:szCs w:val="28"/>
              </w:rPr>
              <w:t>«</w:t>
            </w:r>
            <w:r w:rsidR="00C5323A" w:rsidRPr="00C5323A">
              <w:rPr>
                <w:b/>
                <w:szCs w:val="28"/>
              </w:rPr>
              <w:t>Выборы</w:t>
            </w:r>
            <w:r w:rsidR="00926A16">
              <w:rPr>
                <w:b/>
                <w:szCs w:val="28"/>
              </w:rPr>
              <w:t>»</w:t>
            </w:r>
            <w:r w:rsidR="00C5323A" w:rsidRPr="00C5323A">
              <w:rPr>
                <w:b/>
                <w:szCs w:val="28"/>
              </w:rPr>
              <w:t xml:space="preserve"> </w:t>
            </w:r>
            <w:r w:rsidR="00C5323A">
              <w:rPr>
                <w:b/>
                <w:szCs w:val="28"/>
              </w:rPr>
              <w:br/>
            </w:r>
            <w:r w:rsidR="00C5323A" w:rsidRPr="00C5323A">
              <w:rPr>
                <w:b/>
                <w:szCs w:val="28"/>
              </w:rPr>
              <w:t>с использ</w:t>
            </w:r>
            <w:r w:rsidR="00C5323A">
              <w:rPr>
                <w:b/>
                <w:szCs w:val="28"/>
              </w:rPr>
              <w:t xml:space="preserve">ованием машиночитаемого кода </w:t>
            </w:r>
            <w:r w:rsidR="00926A16">
              <w:rPr>
                <w:b/>
                <w:szCs w:val="28"/>
              </w:rPr>
              <w:t xml:space="preserve">на </w:t>
            </w:r>
            <w:r w:rsidR="00C059F8">
              <w:rPr>
                <w:b/>
                <w:bCs/>
                <w:szCs w:val="28"/>
              </w:rPr>
              <w:t>д</w:t>
            </w:r>
            <w:r w:rsidR="00C059F8" w:rsidRPr="00C04163">
              <w:rPr>
                <w:b/>
                <w:bCs/>
                <w:szCs w:val="28"/>
              </w:rPr>
              <w:t>ополнительных выбор</w:t>
            </w:r>
            <w:r w:rsidR="00C059F8">
              <w:rPr>
                <w:b/>
                <w:bCs/>
                <w:szCs w:val="28"/>
              </w:rPr>
              <w:t>ах</w:t>
            </w:r>
            <w:r w:rsidR="00C059F8" w:rsidRPr="00C04163">
              <w:rPr>
                <w:b/>
                <w:bCs/>
                <w:szCs w:val="28"/>
              </w:rPr>
              <w:t xml:space="preserve"> депутата Городской Думы города Новочеркасска шестого созыва по одномандатному избирательному округу № 5 </w:t>
            </w:r>
            <w:r w:rsidR="00C059F8" w:rsidRPr="00C04163">
              <w:rPr>
                <w:b/>
                <w:szCs w:val="28"/>
              </w:rPr>
              <w:t>назначенных на 08 сентября 2019 года</w:t>
            </w:r>
            <w:r w:rsidR="00C059F8">
              <w:rPr>
                <w:b/>
                <w:szCs w:val="28"/>
              </w:rPr>
              <w:t>»</w:t>
            </w:r>
            <w:proofErr w:type="gramEnd"/>
          </w:p>
        </w:tc>
      </w:tr>
    </w:tbl>
    <w:p w:rsidR="00C5323A" w:rsidRDefault="00C5323A" w:rsidP="00560277">
      <w:pPr>
        <w:pStyle w:val="a9"/>
        <w:suppressAutoHyphens/>
        <w:spacing w:before="0" w:line="276" w:lineRule="auto"/>
        <w:ind w:left="0" w:firstLine="708"/>
        <w:jc w:val="both"/>
      </w:pPr>
    </w:p>
    <w:p w:rsidR="00973D5C" w:rsidRDefault="00C5323A" w:rsidP="0014048A">
      <w:pPr>
        <w:autoSpaceDE w:val="0"/>
        <w:autoSpaceDN w:val="0"/>
        <w:adjustRightInd w:val="0"/>
        <w:ind w:firstLine="709"/>
        <w:jc w:val="both"/>
      </w:pPr>
      <w:r w:rsidRPr="00C5323A">
        <w:t xml:space="preserve">В соответствии с пунктом 1 </w:t>
      </w:r>
      <w:r w:rsidR="0014048A" w:rsidRPr="00C5323A">
        <w:t xml:space="preserve">постановления </w:t>
      </w:r>
      <w:r w:rsidRPr="00C5323A">
        <w:t>Центральной избирательной комиссии</w:t>
      </w:r>
      <w:r w:rsidR="000E0151">
        <w:t xml:space="preserve"> Российской Федерации</w:t>
      </w:r>
      <w:r w:rsidRPr="00C5323A">
        <w:t xml:space="preserve"> от 15.02.2017</w:t>
      </w:r>
      <w:r w:rsidR="00973D5C">
        <w:t xml:space="preserve"> №</w:t>
      </w:r>
      <w:r w:rsidR="00973D5C">
        <w:rPr>
          <w:rFonts w:eastAsiaTheme="minorHAnsi"/>
          <w:szCs w:val="28"/>
          <w:lang w:eastAsia="en-US"/>
        </w:rPr>
        <w:t xml:space="preserve"> 74/667-7</w:t>
      </w:r>
      <w:r w:rsidRPr="00C5323A">
        <w:t xml:space="preserve">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</w:t>
      </w:r>
      <w:r w:rsidR="00926A16">
        <w:t>«</w:t>
      </w:r>
      <w:r w:rsidRPr="00C5323A">
        <w:t>Выборы</w:t>
      </w:r>
      <w:r w:rsidR="00926A16">
        <w:t>»</w:t>
      </w:r>
      <w:r w:rsidRPr="00C5323A">
        <w:t xml:space="preserve"> с использованием машиночитаемого кода», </w:t>
      </w:r>
    </w:p>
    <w:p w:rsidR="00926A16" w:rsidRDefault="00926A16" w:rsidP="0014048A">
      <w:pPr>
        <w:autoSpaceDE w:val="0"/>
        <w:autoSpaceDN w:val="0"/>
        <w:adjustRightInd w:val="0"/>
        <w:ind w:firstLine="709"/>
        <w:jc w:val="both"/>
      </w:pPr>
    </w:p>
    <w:p w:rsidR="007F785A" w:rsidRDefault="007F785A" w:rsidP="00140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C059F8">
        <w:rPr>
          <w:szCs w:val="28"/>
        </w:rPr>
        <w:t>города Новочеркасска</w:t>
      </w:r>
      <w:r w:rsidR="00973D5C">
        <w:t xml:space="preserve"> </w:t>
      </w:r>
      <w:r>
        <w:rPr>
          <w:szCs w:val="28"/>
        </w:rPr>
        <w:t>ПОСТАНОВЛЯЕТ:</w:t>
      </w:r>
    </w:p>
    <w:p w:rsidR="00926A16" w:rsidRDefault="00926A16" w:rsidP="0014048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323A" w:rsidRPr="00C5323A" w:rsidRDefault="000E0151" w:rsidP="0014048A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1. </w:t>
      </w:r>
      <w:proofErr w:type="gramStart"/>
      <w:r w:rsidR="00C5323A" w:rsidRPr="00C5323A">
        <w:rPr>
          <w:b w:val="0"/>
          <w:spacing w:val="0"/>
          <w:sz w:val="28"/>
        </w:rPr>
        <w:t xml:space="preserve">Применить на избирательных участках </w:t>
      </w:r>
      <w:r w:rsidR="00C5323A" w:rsidRPr="00C059F8">
        <w:rPr>
          <w:b w:val="0"/>
          <w:spacing w:val="0"/>
          <w:sz w:val="28"/>
        </w:rPr>
        <w:t xml:space="preserve">№ </w:t>
      </w:r>
      <w:r w:rsidR="00C059F8">
        <w:rPr>
          <w:b w:val="0"/>
          <w:spacing w:val="0"/>
          <w:sz w:val="28"/>
        </w:rPr>
        <w:t xml:space="preserve">1368, 1369, 1370 </w:t>
      </w:r>
      <w:r w:rsidR="0014048A">
        <w:rPr>
          <w:b w:val="0"/>
          <w:spacing w:val="0"/>
          <w:sz w:val="28"/>
        </w:rPr>
        <w:t xml:space="preserve"> </w:t>
      </w:r>
      <w:r w:rsidR="008C4B25">
        <w:rPr>
          <w:b w:val="0"/>
          <w:spacing w:val="0"/>
          <w:sz w:val="28"/>
        </w:rPr>
        <w:t xml:space="preserve">на </w:t>
      </w:r>
      <w:r w:rsidR="00C059F8" w:rsidRPr="00C059F8">
        <w:rPr>
          <w:b w:val="0"/>
          <w:bCs/>
          <w:spacing w:val="0"/>
          <w:sz w:val="28"/>
        </w:rPr>
        <w:t>дополнительных выбор</w:t>
      </w:r>
      <w:r w:rsidR="00C059F8">
        <w:rPr>
          <w:b w:val="0"/>
          <w:bCs/>
          <w:spacing w:val="0"/>
          <w:sz w:val="28"/>
        </w:rPr>
        <w:t>ах</w:t>
      </w:r>
      <w:r w:rsidR="00C059F8" w:rsidRPr="00C059F8">
        <w:rPr>
          <w:b w:val="0"/>
          <w:bCs/>
          <w:spacing w:val="0"/>
          <w:sz w:val="28"/>
        </w:rPr>
        <w:t xml:space="preserve"> депутата Городской Думы города Новочеркасска шестого созыва по одномандатному избирательному округу № 5 </w:t>
      </w:r>
      <w:r w:rsidR="00C5323A" w:rsidRPr="00C5323A">
        <w:rPr>
          <w:b w:val="0"/>
          <w:spacing w:val="0"/>
          <w:sz w:val="28"/>
        </w:rPr>
        <w:t>технологию изготовления протоколов участковых избирательных комиссий об итогах голосования</w:t>
      </w:r>
      <w:r>
        <w:rPr>
          <w:b w:val="0"/>
          <w:spacing w:val="0"/>
          <w:sz w:val="28"/>
        </w:rPr>
        <w:t xml:space="preserve"> </w:t>
      </w:r>
      <w:r w:rsidR="00C5323A" w:rsidRPr="00C5323A">
        <w:rPr>
          <w:b w:val="0"/>
          <w:spacing w:val="0"/>
          <w:sz w:val="28"/>
        </w:rPr>
        <w:t xml:space="preserve">с машиночитаемым кодом и ускоренного ввода данных протоколов участковых комиссий об итогах голосования в Государственную </w:t>
      </w:r>
      <w:r w:rsidR="00C5323A" w:rsidRPr="00C5323A">
        <w:rPr>
          <w:b w:val="0"/>
          <w:spacing w:val="0"/>
          <w:sz w:val="28"/>
        </w:rPr>
        <w:lastRenderedPageBreak/>
        <w:t xml:space="preserve">автоматизированную систему Российской Федерации </w:t>
      </w:r>
      <w:r w:rsidR="00926A16">
        <w:rPr>
          <w:b w:val="0"/>
          <w:spacing w:val="0"/>
          <w:sz w:val="28"/>
        </w:rPr>
        <w:t>«</w:t>
      </w:r>
      <w:r w:rsidR="00C5323A" w:rsidRPr="00C5323A">
        <w:rPr>
          <w:b w:val="0"/>
          <w:spacing w:val="0"/>
          <w:sz w:val="28"/>
        </w:rPr>
        <w:t>Выборы</w:t>
      </w:r>
      <w:r w:rsidR="00926A16">
        <w:rPr>
          <w:b w:val="0"/>
          <w:spacing w:val="0"/>
          <w:sz w:val="28"/>
        </w:rPr>
        <w:t>»</w:t>
      </w:r>
      <w:r w:rsidR="00C5323A" w:rsidRPr="00C5323A">
        <w:rPr>
          <w:b w:val="0"/>
          <w:spacing w:val="0"/>
          <w:sz w:val="28"/>
        </w:rPr>
        <w:t xml:space="preserve"> с испо</w:t>
      </w:r>
      <w:r w:rsidR="0014048A">
        <w:rPr>
          <w:b w:val="0"/>
          <w:spacing w:val="0"/>
          <w:sz w:val="28"/>
        </w:rPr>
        <w:t>льзованием машиночитаемого кода.</w:t>
      </w:r>
      <w:proofErr w:type="gramEnd"/>
    </w:p>
    <w:p w:rsidR="00C5323A" w:rsidRPr="00C5323A" w:rsidRDefault="00C5323A" w:rsidP="0014048A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2</w:t>
      </w:r>
      <w:r w:rsidR="000E0151">
        <w:rPr>
          <w:b w:val="0"/>
          <w:spacing w:val="0"/>
          <w:sz w:val="28"/>
        </w:rPr>
        <w:t>. </w:t>
      </w:r>
      <w:r w:rsidRPr="00C5323A">
        <w:rPr>
          <w:b w:val="0"/>
          <w:spacing w:val="0"/>
          <w:sz w:val="28"/>
        </w:rPr>
        <w:t xml:space="preserve">Направить настоящее постановление в Избирательную комиссию Ростовской области </w:t>
      </w:r>
      <w:r w:rsidR="0014048A">
        <w:rPr>
          <w:b w:val="0"/>
          <w:spacing w:val="0"/>
          <w:sz w:val="28"/>
        </w:rPr>
        <w:t>для</w:t>
      </w:r>
      <w:r w:rsidRPr="00C5323A">
        <w:rPr>
          <w:b w:val="0"/>
          <w:spacing w:val="0"/>
          <w:sz w:val="28"/>
        </w:rPr>
        <w:t xml:space="preserve"> согласовани</w:t>
      </w:r>
      <w:r w:rsidR="0014048A">
        <w:rPr>
          <w:b w:val="0"/>
          <w:spacing w:val="0"/>
          <w:sz w:val="28"/>
        </w:rPr>
        <w:t>я</w:t>
      </w:r>
      <w:r w:rsidRPr="00C5323A">
        <w:rPr>
          <w:b w:val="0"/>
          <w:spacing w:val="0"/>
          <w:sz w:val="28"/>
        </w:rPr>
        <w:t>.</w:t>
      </w:r>
    </w:p>
    <w:p w:rsidR="00C5323A" w:rsidRPr="00C5323A" w:rsidRDefault="00C5323A" w:rsidP="0014048A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3</w:t>
      </w:r>
      <w:r w:rsidR="000E0151">
        <w:rPr>
          <w:b w:val="0"/>
          <w:spacing w:val="0"/>
          <w:sz w:val="28"/>
        </w:rPr>
        <w:t>. </w:t>
      </w:r>
      <w:proofErr w:type="gramStart"/>
      <w:r w:rsidRPr="00C5323A">
        <w:rPr>
          <w:b w:val="0"/>
          <w:spacing w:val="0"/>
          <w:sz w:val="28"/>
        </w:rPr>
        <w:t>Разместить</w:t>
      </w:r>
      <w:proofErr w:type="gramEnd"/>
      <w:r w:rsidRPr="00C5323A">
        <w:rPr>
          <w:b w:val="0"/>
          <w:spacing w:val="0"/>
          <w:sz w:val="28"/>
        </w:rPr>
        <w:t xml:space="preserve"> настоящее постановление на сайте Территориальной избирательной комиссии </w:t>
      </w:r>
      <w:r w:rsidR="00C059F8">
        <w:rPr>
          <w:b w:val="0"/>
          <w:spacing w:val="0"/>
          <w:sz w:val="28"/>
        </w:rPr>
        <w:t>города Новочеркасска</w:t>
      </w:r>
      <w:r>
        <w:rPr>
          <w:b w:val="0"/>
          <w:spacing w:val="0"/>
          <w:sz w:val="28"/>
        </w:rPr>
        <w:br/>
      </w:r>
      <w:r w:rsidRPr="00C5323A">
        <w:rPr>
          <w:b w:val="0"/>
          <w:spacing w:val="0"/>
          <w:sz w:val="28"/>
        </w:rPr>
        <w:t>в информационно-телекоммуникационной сети «Интернет».</w:t>
      </w:r>
    </w:p>
    <w:p w:rsidR="007F785A" w:rsidRPr="00704669" w:rsidRDefault="00C5323A" w:rsidP="0014048A">
      <w:pPr>
        <w:pStyle w:val="a6"/>
        <w:suppressAutoHyphens/>
        <w:spacing w:before="0" w:after="0" w:line="360" w:lineRule="auto"/>
        <w:ind w:right="28" w:firstLine="709"/>
        <w:jc w:val="both"/>
        <w:rPr>
          <w:b w:val="0"/>
          <w:spacing w:val="0"/>
          <w:sz w:val="28"/>
        </w:rPr>
      </w:pPr>
      <w:r>
        <w:rPr>
          <w:b w:val="0"/>
          <w:spacing w:val="0"/>
          <w:sz w:val="28"/>
        </w:rPr>
        <w:t>4</w:t>
      </w:r>
      <w:r w:rsidR="000E0151">
        <w:rPr>
          <w:b w:val="0"/>
          <w:spacing w:val="0"/>
          <w:sz w:val="28"/>
        </w:rPr>
        <w:t>. </w:t>
      </w:r>
      <w:proofErr w:type="gramStart"/>
      <w:r w:rsidRPr="00C5323A">
        <w:rPr>
          <w:b w:val="0"/>
          <w:spacing w:val="0"/>
          <w:sz w:val="28"/>
        </w:rPr>
        <w:t>Контроль за</w:t>
      </w:r>
      <w:proofErr w:type="gramEnd"/>
      <w:r w:rsidRPr="00C5323A">
        <w:rPr>
          <w:b w:val="0"/>
          <w:spacing w:val="0"/>
          <w:sz w:val="28"/>
        </w:rPr>
        <w:t xml:space="preserve"> исполнением настоящего постановления возложить на </w:t>
      </w:r>
      <w:r w:rsidR="00C059F8">
        <w:rPr>
          <w:b w:val="0"/>
          <w:spacing w:val="0"/>
          <w:sz w:val="28"/>
        </w:rPr>
        <w:t>секретаря ТИК Ковалеву И.В.</w:t>
      </w:r>
    </w:p>
    <w:p w:rsidR="007F785A" w:rsidRDefault="007F785A" w:rsidP="007F785A">
      <w:pPr>
        <w:suppressAutoHyphens/>
        <w:spacing w:after="60" w:line="360" w:lineRule="auto"/>
      </w:pPr>
    </w:p>
    <w:p w:rsidR="00C059F8" w:rsidRDefault="00C059F8" w:rsidP="00C059F8">
      <w:pPr>
        <w:spacing w:line="360" w:lineRule="auto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Е.Е. </w:t>
      </w:r>
      <w:proofErr w:type="spellStart"/>
      <w:r>
        <w:rPr>
          <w:szCs w:val="28"/>
        </w:rPr>
        <w:t>Княжанский</w:t>
      </w:r>
      <w:proofErr w:type="spellEnd"/>
    </w:p>
    <w:p w:rsidR="00C059F8" w:rsidRDefault="00C059F8" w:rsidP="00C059F8">
      <w:pPr>
        <w:spacing w:line="360" w:lineRule="auto"/>
        <w:rPr>
          <w:szCs w:val="28"/>
        </w:rPr>
      </w:pPr>
    </w:p>
    <w:p w:rsidR="00C059F8" w:rsidRDefault="00C059F8" w:rsidP="00C059F8">
      <w:pPr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>
        <w:rPr>
          <w:szCs w:val="28"/>
        </w:rPr>
        <w:tab/>
      </w:r>
      <w:r>
        <w:rPr>
          <w:szCs w:val="28"/>
        </w:rPr>
        <w:tab/>
        <w:t xml:space="preserve">       И.В. Ковалева</w:t>
      </w:r>
    </w:p>
    <w:p w:rsidR="00F504A4" w:rsidRDefault="00F504A4" w:rsidP="00C059F8">
      <w:pPr>
        <w:suppressAutoHyphens/>
        <w:spacing w:after="60" w:line="360" w:lineRule="auto"/>
      </w:pPr>
    </w:p>
    <w:sectPr w:rsidR="00F504A4" w:rsidSect="007F785A">
      <w:headerReference w:type="even" r:id="rId8"/>
      <w:headerReference w:type="default" r:id="rId9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EF" w:rsidRDefault="000A70EF" w:rsidP="00F92C75">
      <w:r>
        <w:separator/>
      </w:r>
    </w:p>
  </w:endnote>
  <w:endnote w:type="continuationSeparator" w:id="0">
    <w:p w:rsidR="000A70EF" w:rsidRDefault="000A70EF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EF" w:rsidRDefault="000A70EF" w:rsidP="00F92C75">
      <w:r>
        <w:separator/>
      </w:r>
    </w:p>
  </w:footnote>
  <w:footnote w:type="continuationSeparator" w:id="0">
    <w:p w:rsidR="000A70EF" w:rsidRDefault="000A70EF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16" w:rsidRDefault="00926A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A16" w:rsidRDefault="00926A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16" w:rsidRDefault="00926A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E11">
      <w:rPr>
        <w:rStyle w:val="a5"/>
        <w:noProof/>
      </w:rPr>
      <w:t>2</w:t>
    </w:r>
    <w:r>
      <w:rPr>
        <w:rStyle w:val="a5"/>
      </w:rPr>
      <w:fldChar w:fldCharType="end"/>
    </w:r>
  </w:p>
  <w:p w:rsidR="00926A16" w:rsidRDefault="00926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1142C"/>
    <w:rsid w:val="0001641F"/>
    <w:rsid w:val="00034FDC"/>
    <w:rsid w:val="00036B57"/>
    <w:rsid w:val="00067F06"/>
    <w:rsid w:val="0007439E"/>
    <w:rsid w:val="00075CAE"/>
    <w:rsid w:val="000839BC"/>
    <w:rsid w:val="000A70EF"/>
    <w:rsid w:val="000C747F"/>
    <w:rsid w:val="000E0151"/>
    <w:rsid w:val="000E2B24"/>
    <w:rsid w:val="000F1D0E"/>
    <w:rsid w:val="00102D63"/>
    <w:rsid w:val="00117C73"/>
    <w:rsid w:val="0014048A"/>
    <w:rsid w:val="00146891"/>
    <w:rsid w:val="00147451"/>
    <w:rsid w:val="001514DF"/>
    <w:rsid w:val="00154058"/>
    <w:rsid w:val="00157383"/>
    <w:rsid w:val="00174274"/>
    <w:rsid w:val="001742ED"/>
    <w:rsid w:val="001A5CE1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A649B"/>
    <w:rsid w:val="002D0A63"/>
    <w:rsid w:val="002D2BDD"/>
    <w:rsid w:val="00315E11"/>
    <w:rsid w:val="00336F8A"/>
    <w:rsid w:val="003A34E6"/>
    <w:rsid w:val="003E6162"/>
    <w:rsid w:val="003E7DC6"/>
    <w:rsid w:val="003F448B"/>
    <w:rsid w:val="00432FF6"/>
    <w:rsid w:val="004456D6"/>
    <w:rsid w:val="00452B16"/>
    <w:rsid w:val="004664FD"/>
    <w:rsid w:val="00473568"/>
    <w:rsid w:val="0048483C"/>
    <w:rsid w:val="004A7C0E"/>
    <w:rsid w:val="004C686E"/>
    <w:rsid w:val="00530BE5"/>
    <w:rsid w:val="00560277"/>
    <w:rsid w:val="005A7A20"/>
    <w:rsid w:val="005B136B"/>
    <w:rsid w:val="005F17D1"/>
    <w:rsid w:val="005F18F9"/>
    <w:rsid w:val="006337D6"/>
    <w:rsid w:val="00653FD4"/>
    <w:rsid w:val="006677E5"/>
    <w:rsid w:val="0068266C"/>
    <w:rsid w:val="00693009"/>
    <w:rsid w:val="006B5952"/>
    <w:rsid w:val="006E0EAC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949F4"/>
    <w:rsid w:val="008B175C"/>
    <w:rsid w:val="008C2180"/>
    <w:rsid w:val="008C4B25"/>
    <w:rsid w:val="009237C8"/>
    <w:rsid w:val="009265AD"/>
    <w:rsid w:val="00926A16"/>
    <w:rsid w:val="00927506"/>
    <w:rsid w:val="009623D2"/>
    <w:rsid w:val="00973D5C"/>
    <w:rsid w:val="009B0BA9"/>
    <w:rsid w:val="009C1D3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76B22"/>
    <w:rsid w:val="00AB22AA"/>
    <w:rsid w:val="00AB5BDC"/>
    <w:rsid w:val="00AD0932"/>
    <w:rsid w:val="00B77230"/>
    <w:rsid w:val="00B83A84"/>
    <w:rsid w:val="00B9268C"/>
    <w:rsid w:val="00BA452F"/>
    <w:rsid w:val="00BC4587"/>
    <w:rsid w:val="00BC51D1"/>
    <w:rsid w:val="00C059F8"/>
    <w:rsid w:val="00C20165"/>
    <w:rsid w:val="00C319A9"/>
    <w:rsid w:val="00C359DB"/>
    <w:rsid w:val="00C43A80"/>
    <w:rsid w:val="00C5323A"/>
    <w:rsid w:val="00C545C2"/>
    <w:rsid w:val="00C6186E"/>
    <w:rsid w:val="00CA1069"/>
    <w:rsid w:val="00CB7216"/>
    <w:rsid w:val="00CD148C"/>
    <w:rsid w:val="00D57220"/>
    <w:rsid w:val="00D63F26"/>
    <w:rsid w:val="00D901E7"/>
    <w:rsid w:val="00D94506"/>
    <w:rsid w:val="00D97FE0"/>
    <w:rsid w:val="00DA1E99"/>
    <w:rsid w:val="00DC0029"/>
    <w:rsid w:val="00DC0AFE"/>
    <w:rsid w:val="00DD0B71"/>
    <w:rsid w:val="00E02B8A"/>
    <w:rsid w:val="00E1534C"/>
    <w:rsid w:val="00E34826"/>
    <w:rsid w:val="00E47F95"/>
    <w:rsid w:val="00E50DD8"/>
    <w:rsid w:val="00E61587"/>
    <w:rsid w:val="00E732B4"/>
    <w:rsid w:val="00EA0F02"/>
    <w:rsid w:val="00EA5FA5"/>
    <w:rsid w:val="00EB4B1D"/>
    <w:rsid w:val="00EC443F"/>
    <w:rsid w:val="00F04DA0"/>
    <w:rsid w:val="00F250A5"/>
    <w:rsid w:val="00F2703F"/>
    <w:rsid w:val="00F504A4"/>
    <w:rsid w:val="00F60621"/>
    <w:rsid w:val="00F86BA7"/>
    <w:rsid w:val="00F92C75"/>
    <w:rsid w:val="00FB3D79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C059F8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C059F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</cp:lastModifiedBy>
  <cp:revision>5</cp:revision>
  <cp:lastPrinted>2017-08-24T07:14:00Z</cp:lastPrinted>
  <dcterms:created xsi:type="dcterms:W3CDTF">2019-06-06T06:19:00Z</dcterms:created>
  <dcterms:modified xsi:type="dcterms:W3CDTF">2019-07-09T10:32:00Z</dcterms:modified>
</cp:coreProperties>
</file>