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5C4B75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73FE1"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17B72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17B72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B17B72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30EBD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55"/>
      </w:tblGrid>
      <w:tr w:rsidR="00130EBD" w:rsidRPr="00240509" w:rsidTr="00A4183F">
        <w:trPr>
          <w:trHeight w:val="1795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130EBD" w:rsidRPr="00130EBD" w:rsidRDefault="00130EBD" w:rsidP="00130EB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0E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отказе в заверении списка кандидатов в депутаты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130E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ородской Думы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города Новочеркасска </w:t>
            </w:r>
            <w:r w:rsidRPr="00130E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созыва, выдвинутых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Местным отделением Регионального отделения в Ростовской области Всероссийской политической партии «ПАРТИЯ РОСТА» в г. Новочеркасске</w:t>
            </w:r>
            <w:r w:rsidRPr="00130E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одномандатным избирательным округам на выборах </w:t>
            </w:r>
            <w:proofErr w:type="gramStart"/>
            <w:r w:rsidRPr="00130E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130E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ородской Думы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города Новочеркасска </w:t>
            </w:r>
            <w:r w:rsidRPr="00130EBD">
              <w:rPr>
                <w:rFonts w:ascii="Times New Roman" w:hAnsi="Times New Roman" w:cs="Times New Roman"/>
                <w:b/>
                <w:sz w:val="28"/>
                <w:szCs w:val="28"/>
              </w:rPr>
              <w:t>седьмого созыва</w:t>
            </w:r>
            <w:proofErr w:type="gramEnd"/>
          </w:p>
        </w:tc>
      </w:tr>
    </w:tbl>
    <w:p w:rsidR="00130EBD" w:rsidRPr="00240509" w:rsidRDefault="00130EBD" w:rsidP="00130EBD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Местное отделение Регионального отделения в Ростовской области Всероссийской политической партии </w:t>
      </w:r>
      <w:r>
        <w:rPr>
          <w:b/>
          <w:sz w:val="28"/>
          <w:szCs w:val="28"/>
        </w:rPr>
        <w:t>«ПАРТИЯ РОСТА»</w:t>
      </w:r>
      <w:r w:rsidR="001D311C">
        <w:rPr>
          <w:b/>
          <w:sz w:val="28"/>
          <w:szCs w:val="28"/>
        </w:rPr>
        <w:t xml:space="preserve"> </w:t>
      </w:r>
      <w:r w:rsidR="00E30897">
        <w:rPr>
          <w:sz w:val="28"/>
          <w:szCs w:val="28"/>
        </w:rPr>
        <w:t>20 июля</w:t>
      </w:r>
      <w:r>
        <w:rPr>
          <w:sz w:val="28"/>
          <w:szCs w:val="28"/>
        </w:rPr>
        <w:t xml:space="preserve"> 2020</w:t>
      </w:r>
      <w:r w:rsidRPr="00240509">
        <w:rPr>
          <w:sz w:val="28"/>
          <w:szCs w:val="28"/>
        </w:rPr>
        <w:t xml:space="preserve"> года представило в Территориальную избирательную комиссию </w:t>
      </w:r>
      <w:r>
        <w:rPr>
          <w:sz w:val="28"/>
          <w:szCs w:val="28"/>
        </w:rPr>
        <w:t xml:space="preserve">города </w:t>
      </w:r>
      <w:r w:rsidR="00E30897">
        <w:rPr>
          <w:sz w:val="28"/>
          <w:szCs w:val="28"/>
        </w:rPr>
        <w:t>Новочеркасска</w:t>
      </w:r>
      <w:r w:rsidRPr="00240509">
        <w:rPr>
          <w:sz w:val="28"/>
          <w:szCs w:val="28"/>
        </w:rPr>
        <w:t xml:space="preserve"> документы для заверения списка кандидатов в</w:t>
      </w:r>
      <w:bookmarkStart w:id="0" w:name="_GoBack"/>
      <w:bookmarkEnd w:id="0"/>
      <w:r w:rsidRPr="00240509">
        <w:rPr>
          <w:sz w:val="28"/>
          <w:szCs w:val="28"/>
        </w:rPr>
        <w:t xml:space="preserve"> депутаты </w:t>
      </w:r>
      <w:r w:rsidR="00E30897">
        <w:rPr>
          <w:sz w:val="28"/>
          <w:szCs w:val="28"/>
        </w:rPr>
        <w:t>Г</w:t>
      </w:r>
      <w:r>
        <w:rPr>
          <w:sz w:val="28"/>
          <w:szCs w:val="28"/>
        </w:rPr>
        <w:t xml:space="preserve">ородской Думы </w:t>
      </w:r>
      <w:r w:rsidR="00E30897">
        <w:rPr>
          <w:sz w:val="28"/>
          <w:szCs w:val="28"/>
        </w:rPr>
        <w:t xml:space="preserve">города Новочеркасска </w:t>
      </w:r>
      <w:r>
        <w:rPr>
          <w:sz w:val="28"/>
          <w:szCs w:val="28"/>
        </w:rPr>
        <w:t>седьмого</w:t>
      </w:r>
      <w:r w:rsidRPr="00240509">
        <w:rPr>
          <w:sz w:val="28"/>
          <w:szCs w:val="28"/>
        </w:rPr>
        <w:t xml:space="preserve"> созыва, выдвинутых указанным избирательным объединением по </w:t>
      </w:r>
      <w:r>
        <w:rPr>
          <w:sz w:val="28"/>
          <w:szCs w:val="28"/>
        </w:rPr>
        <w:t>одно</w:t>
      </w:r>
      <w:r w:rsidRPr="00240509">
        <w:rPr>
          <w:sz w:val="28"/>
          <w:szCs w:val="28"/>
        </w:rPr>
        <w:t>мандатным избирательным округам</w:t>
      </w:r>
      <w:r>
        <w:rPr>
          <w:sz w:val="28"/>
          <w:szCs w:val="28"/>
        </w:rPr>
        <w:t xml:space="preserve"> </w:t>
      </w:r>
      <w:r w:rsidRPr="009C610D">
        <w:rPr>
          <w:sz w:val="28"/>
          <w:szCs w:val="28"/>
        </w:rPr>
        <w:t xml:space="preserve">на выборах депутатов </w:t>
      </w:r>
      <w:r w:rsidR="00E30897">
        <w:rPr>
          <w:sz w:val="28"/>
          <w:szCs w:val="28"/>
        </w:rPr>
        <w:t>Г</w:t>
      </w:r>
      <w:r w:rsidRPr="009C610D">
        <w:rPr>
          <w:sz w:val="28"/>
          <w:szCs w:val="28"/>
        </w:rPr>
        <w:t>ородско</w:t>
      </w:r>
      <w:r>
        <w:rPr>
          <w:sz w:val="28"/>
          <w:szCs w:val="28"/>
        </w:rPr>
        <w:t xml:space="preserve">й Думы </w:t>
      </w:r>
      <w:r w:rsidR="00E30897">
        <w:rPr>
          <w:sz w:val="28"/>
          <w:szCs w:val="28"/>
        </w:rPr>
        <w:t xml:space="preserve">города Новочеркасска </w:t>
      </w:r>
      <w:r>
        <w:rPr>
          <w:sz w:val="28"/>
          <w:szCs w:val="28"/>
        </w:rPr>
        <w:t>седьмого</w:t>
      </w:r>
      <w:r w:rsidRPr="009C610D">
        <w:rPr>
          <w:sz w:val="28"/>
          <w:szCs w:val="28"/>
        </w:rPr>
        <w:t xml:space="preserve"> созыва</w:t>
      </w:r>
      <w:r w:rsidRPr="00240509">
        <w:rPr>
          <w:sz w:val="28"/>
          <w:szCs w:val="28"/>
        </w:rPr>
        <w:t>.</w:t>
      </w:r>
      <w:proofErr w:type="gramEnd"/>
    </w:p>
    <w:p w:rsidR="00130EBD" w:rsidRPr="00F74323" w:rsidRDefault="00130EBD" w:rsidP="00130EBD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74323">
        <w:rPr>
          <w:sz w:val="28"/>
          <w:szCs w:val="28"/>
        </w:rPr>
        <w:t>Согласно пункту 2 статьи 35 Федерального закона от 12.06.2002 №</w:t>
      </w:r>
      <w:r w:rsidRPr="00F74323">
        <w:t> </w:t>
      </w:r>
      <w:r w:rsidRPr="00F74323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выдвижение кандидатов, списков кандидатов политическими партиями осуществляется в соответствии с Федеральным законом «О политических партиях». Выдвижение кандидатов иными общественными объединениями осуществляется на съездах (конференциях, собраниях) указанных общественных объединений, их региональных или местных отделений тайным голосованием, а также с соблюдением иных требований, предъявляемых федеральным законом к выдвижению кандидатов для политических партий.</w:t>
      </w:r>
    </w:p>
    <w:p w:rsidR="00130EBD" w:rsidRPr="00F74323" w:rsidRDefault="00130EBD" w:rsidP="00130EBD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74323">
        <w:rPr>
          <w:sz w:val="28"/>
          <w:szCs w:val="28"/>
        </w:rPr>
        <w:t>В соответствии с подпунктом «в» пункта 1 статьи 27 Федерального закона от 11.07.2001 года № 95-ФЗ «О политических партиях» политическая партия, ее региональные отделения и иные структурные подразделения обязаны извещать избирательную комиссию соответствующего уровня о проведении мероприятий, связанных с выдвижением кандидатов (списков кандидатов) в депутаты и на иные выборные должности в органы государственной власти и органы местного самоуправления, не позднее чем</w:t>
      </w:r>
      <w:proofErr w:type="gramEnd"/>
      <w:r w:rsidRPr="00F74323">
        <w:rPr>
          <w:sz w:val="28"/>
          <w:szCs w:val="28"/>
        </w:rPr>
        <w:t xml:space="preserve"> за один день до дня проведения мероприятия при его проведении в пределах населенного пункта, в котором расположена избирательная комиссия, и не </w:t>
      </w:r>
      <w:proofErr w:type="gramStart"/>
      <w:r w:rsidRPr="00F74323">
        <w:rPr>
          <w:sz w:val="28"/>
          <w:szCs w:val="28"/>
        </w:rPr>
        <w:t>позднее</w:t>
      </w:r>
      <w:proofErr w:type="gramEnd"/>
      <w:r w:rsidRPr="00F74323">
        <w:rPr>
          <w:sz w:val="28"/>
          <w:szCs w:val="28"/>
        </w:rPr>
        <w:t xml:space="preserve"> чем за три дня до дня проведения мероприятия при его проведении </w:t>
      </w:r>
      <w:r w:rsidRPr="00F74323">
        <w:rPr>
          <w:sz w:val="28"/>
          <w:szCs w:val="28"/>
        </w:rPr>
        <w:lastRenderedPageBreak/>
        <w:t>за пределами указанного населенного пункта и допускать представителей избирательной комиссии соответствующего уровня на указанные мероприятия.</w:t>
      </w:r>
    </w:p>
    <w:p w:rsidR="001D311C" w:rsidRPr="00F74323" w:rsidRDefault="009F1BB6" w:rsidP="00130EBD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74323">
        <w:rPr>
          <w:sz w:val="28"/>
          <w:szCs w:val="28"/>
        </w:rPr>
        <w:t>13 июля</w:t>
      </w:r>
      <w:r w:rsidR="00130EBD" w:rsidRPr="00F74323">
        <w:rPr>
          <w:sz w:val="28"/>
          <w:szCs w:val="28"/>
        </w:rPr>
        <w:t xml:space="preserve"> 2020 года в Территориальную избирательную комиссию города </w:t>
      </w:r>
      <w:r w:rsidRPr="00F74323">
        <w:rPr>
          <w:sz w:val="28"/>
          <w:szCs w:val="28"/>
        </w:rPr>
        <w:t>Новочеркасска</w:t>
      </w:r>
      <w:r w:rsidR="00130EBD" w:rsidRPr="00F74323">
        <w:rPr>
          <w:sz w:val="28"/>
          <w:szCs w:val="28"/>
        </w:rPr>
        <w:t xml:space="preserve"> поступило уведомление от </w:t>
      </w:r>
      <w:r w:rsidRPr="00F74323">
        <w:rPr>
          <w:sz w:val="28"/>
          <w:szCs w:val="28"/>
        </w:rPr>
        <w:t>Пирогова Н.Ю.</w:t>
      </w:r>
      <w:r w:rsidR="00130EBD" w:rsidRPr="00F74323">
        <w:rPr>
          <w:sz w:val="28"/>
          <w:szCs w:val="28"/>
        </w:rPr>
        <w:t xml:space="preserve"> о проведении Бюро</w:t>
      </w:r>
      <w:r w:rsidRPr="00F74323">
        <w:rPr>
          <w:b/>
          <w:sz w:val="28"/>
          <w:szCs w:val="28"/>
        </w:rPr>
        <w:t xml:space="preserve"> ПАРТИИ РОСТА.</w:t>
      </w:r>
      <w:r w:rsidR="00130EBD" w:rsidRPr="00F74323">
        <w:rPr>
          <w:sz w:val="28"/>
          <w:szCs w:val="28"/>
        </w:rPr>
        <w:t xml:space="preserve"> В уведомлении было указано, что мероприятие состоится </w:t>
      </w:r>
      <w:r w:rsidRPr="00F74323">
        <w:rPr>
          <w:sz w:val="28"/>
          <w:szCs w:val="28"/>
        </w:rPr>
        <w:t>14 июля</w:t>
      </w:r>
      <w:r w:rsidR="00130EBD" w:rsidRPr="00F74323">
        <w:rPr>
          <w:sz w:val="28"/>
          <w:szCs w:val="28"/>
        </w:rPr>
        <w:t xml:space="preserve"> 2020 года в 1</w:t>
      </w:r>
      <w:r w:rsidRPr="00F74323">
        <w:rPr>
          <w:sz w:val="28"/>
          <w:szCs w:val="28"/>
        </w:rPr>
        <w:t>4</w:t>
      </w:r>
      <w:r w:rsidR="00130EBD" w:rsidRPr="00F74323">
        <w:rPr>
          <w:sz w:val="28"/>
          <w:szCs w:val="28"/>
        </w:rPr>
        <w:t xml:space="preserve">.00 по адресу: РФ, Ростовская область, </w:t>
      </w:r>
      <w:r w:rsidRPr="00F74323">
        <w:rPr>
          <w:sz w:val="28"/>
          <w:szCs w:val="28"/>
        </w:rPr>
        <w:t>г. Новочеркасск, ул</w:t>
      </w:r>
      <w:r w:rsidR="001D311C" w:rsidRPr="00F74323">
        <w:rPr>
          <w:sz w:val="28"/>
          <w:szCs w:val="28"/>
        </w:rPr>
        <w:t>.</w:t>
      </w:r>
      <w:r w:rsidRPr="00F74323">
        <w:rPr>
          <w:sz w:val="28"/>
          <w:szCs w:val="28"/>
        </w:rPr>
        <w:t xml:space="preserve"> Крылова, 22</w:t>
      </w:r>
      <w:r w:rsidR="00130EBD" w:rsidRPr="00F74323">
        <w:rPr>
          <w:sz w:val="28"/>
          <w:szCs w:val="28"/>
        </w:rPr>
        <w:t xml:space="preserve">. </w:t>
      </w:r>
    </w:p>
    <w:p w:rsidR="00130EBD" w:rsidRPr="00ED1FD1" w:rsidRDefault="00130EBD" w:rsidP="00130EBD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ED1FD1">
        <w:rPr>
          <w:sz w:val="28"/>
          <w:szCs w:val="28"/>
          <w:shd w:val="clear" w:color="auto" w:fill="FFFFFF"/>
        </w:rPr>
        <w:t xml:space="preserve">Таким образом, </w:t>
      </w:r>
      <w:r>
        <w:rPr>
          <w:sz w:val="28"/>
          <w:szCs w:val="28"/>
          <w:shd w:val="clear" w:color="auto" w:fill="FFFFFF"/>
        </w:rPr>
        <w:t xml:space="preserve">в нарушение требований </w:t>
      </w:r>
      <w:r w:rsidRPr="00ED1FD1">
        <w:rPr>
          <w:sz w:val="28"/>
          <w:szCs w:val="28"/>
          <w:shd w:val="clear" w:color="auto" w:fill="FFFFFF"/>
        </w:rPr>
        <w:t>подпункта «в» пункта 1 статьи 27 Федерального закона от 11.07.2001 № 95-ФЗ «О политических партиях»</w:t>
      </w:r>
      <w:r>
        <w:rPr>
          <w:sz w:val="28"/>
          <w:szCs w:val="28"/>
          <w:shd w:val="clear" w:color="auto" w:fill="FFFFFF"/>
        </w:rPr>
        <w:t xml:space="preserve"> </w:t>
      </w:r>
      <w:r w:rsidR="001D311C">
        <w:rPr>
          <w:sz w:val="28"/>
          <w:szCs w:val="28"/>
        </w:rPr>
        <w:t xml:space="preserve">Местным отделением Регионального отделения в Ростовской области Всероссийской политической партии </w:t>
      </w:r>
      <w:r w:rsidR="001D311C">
        <w:rPr>
          <w:b/>
          <w:sz w:val="28"/>
          <w:szCs w:val="28"/>
        </w:rPr>
        <w:t>«ПАРТИЯ РОСТА»</w:t>
      </w:r>
      <w:r>
        <w:rPr>
          <w:sz w:val="28"/>
          <w:szCs w:val="28"/>
          <w:shd w:val="clear" w:color="auto" w:fill="FFFFFF"/>
        </w:rPr>
        <w:t xml:space="preserve"> </w:t>
      </w:r>
      <w:r w:rsidRPr="00ED1FD1">
        <w:rPr>
          <w:sz w:val="28"/>
          <w:szCs w:val="28"/>
          <w:shd w:val="clear" w:color="auto" w:fill="FFFFFF"/>
        </w:rPr>
        <w:t xml:space="preserve">нарушен порядок выдвижения кандидатов </w:t>
      </w:r>
      <w:r w:rsidRPr="00ED1FD1">
        <w:rPr>
          <w:sz w:val="28"/>
          <w:szCs w:val="28"/>
        </w:rPr>
        <w:t xml:space="preserve">по </w:t>
      </w:r>
      <w:r>
        <w:rPr>
          <w:sz w:val="28"/>
          <w:szCs w:val="28"/>
        </w:rPr>
        <w:t>одномандатным</w:t>
      </w:r>
      <w:r w:rsidRPr="00ED1FD1">
        <w:rPr>
          <w:sz w:val="28"/>
          <w:szCs w:val="28"/>
        </w:rPr>
        <w:t xml:space="preserve"> избирательным округам при проведении </w:t>
      </w:r>
      <w:proofErr w:type="gramStart"/>
      <w:r w:rsidRPr="00ED1FD1">
        <w:rPr>
          <w:sz w:val="28"/>
          <w:szCs w:val="28"/>
        </w:rPr>
        <w:t xml:space="preserve">выборов </w:t>
      </w:r>
      <w:r w:rsidR="001D311C">
        <w:rPr>
          <w:sz w:val="28"/>
          <w:szCs w:val="28"/>
        </w:rPr>
        <w:t>Г</w:t>
      </w:r>
      <w:r w:rsidRPr="00ED1FD1">
        <w:rPr>
          <w:sz w:val="28"/>
          <w:szCs w:val="28"/>
        </w:rPr>
        <w:t>ородско</w:t>
      </w:r>
      <w:r>
        <w:rPr>
          <w:sz w:val="28"/>
          <w:szCs w:val="28"/>
        </w:rPr>
        <w:t xml:space="preserve">й Думы </w:t>
      </w:r>
      <w:r w:rsidR="001D311C">
        <w:rPr>
          <w:sz w:val="28"/>
          <w:szCs w:val="28"/>
        </w:rPr>
        <w:t xml:space="preserve">города Новочеркасска </w:t>
      </w:r>
      <w:r>
        <w:rPr>
          <w:sz w:val="28"/>
          <w:szCs w:val="28"/>
        </w:rPr>
        <w:t>седьмого</w:t>
      </w:r>
      <w:r w:rsidRPr="00ED1FD1"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>.</w:t>
      </w:r>
    </w:p>
    <w:p w:rsidR="00130EBD" w:rsidRPr="00240509" w:rsidRDefault="00130EBD" w:rsidP="00130EBD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40509">
        <w:rPr>
          <w:sz w:val="28"/>
          <w:szCs w:val="28"/>
        </w:rPr>
        <w:t xml:space="preserve">Руководствуясь пунктом </w:t>
      </w:r>
      <w:r w:rsidRPr="00240509">
        <w:rPr>
          <w:sz w:val="28"/>
          <w:szCs w:val="28"/>
          <w:shd w:val="clear" w:color="auto" w:fill="FFFFFF"/>
        </w:rPr>
        <w:t>14</w:t>
      </w:r>
      <w:r w:rsidRPr="00240509">
        <w:rPr>
          <w:sz w:val="28"/>
          <w:szCs w:val="28"/>
          <w:shd w:val="clear" w:color="auto" w:fill="FFFFFF"/>
          <w:vertAlign w:val="superscript"/>
        </w:rPr>
        <w:t>2</w:t>
      </w:r>
      <w:r w:rsidRPr="00240509">
        <w:rPr>
          <w:sz w:val="28"/>
          <w:szCs w:val="28"/>
          <w:shd w:val="clear" w:color="auto" w:fill="FFFFFF"/>
        </w:rPr>
        <w:t xml:space="preserve"> статьи 35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30EBD" w:rsidRPr="00A02B13" w:rsidRDefault="00130EBD" w:rsidP="00130EBD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B13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</w:t>
      </w:r>
      <w:r w:rsidR="005374F4">
        <w:rPr>
          <w:rFonts w:ascii="Times New Roman" w:hAnsi="Times New Roman" w:cs="Times New Roman"/>
          <w:sz w:val="28"/>
          <w:szCs w:val="28"/>
        </w:rPr>
        <w:t>Новочеркасска</w:t>
      </w:r>
      <w:r w:rsidRPr="00A02B13">
        <w:rPr>
          <w:rFonts w:ascii="Times New Roman" w:hAnsi="Times New Roman" w:cs="Times New Roman"/>
        </w:rPr>
        <w:t xml:space="preserve">  </w:t>
      </w:r>
      <w:r w:rsidRPr="00A02B1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30EBD" w:rsidRPr="00240509" w:rsidRDefault="00130EBD" w:rsidP="00F74323">
      <w:pPr>
        <w:pStyle w:val="aa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240509">
        <w:rPr>
          <w:bCs/>
          <w:sz w:val="28"/>
          <w:szCs w:val="28"/>
        </w:rPr>
        <w:t>1. </w:t>
      </w:r>
      <w:proofErr w:type="gramStart"/>
      <w:r w:rsidRPr="00240509">
        <w:rPr>
          <w:sz w:val="28"/>
          <w:szCs w:val="28"/>
        </w:rPr>
        <w:t xml:space="preserve">Отказать в заверении списка кандидатов в депутаты </w:t>
      </w:r>
      <w:r w:rsidR="00F74323">
        <w:rPr>
          <w:sz w:val="28"/>
          <w:szCs w:val="28"/>
        </w:rPr>
        <w:t>Г</w:t>
      </w:r>
      <w:r>
        <w:rPr>
          <w:sz w:val="28"/>
          <w:szCs w:val="28"/>
        </w:rPr>
        <w:t xml:space="preserve">ородской Думы </w:t>
      </w:r>
      <w:r w:rsidR="00F74323">
        <w:rPr>
          <w:sz w:val="28"/>
          <w:szCs w:val="28"/>
        </w:rPr>
        <w:t xml:space="preserve">горда Новочеркасска </w:t>
      </w:r>
      <w:r>
        <w:rPr>
          <w:sz w:val="28"/>
          <w:szCs w:val="28"/>
        </w:rPr>
        <w:t>седьмого</w:t>
      </w:r>
      <w:r w:rsidRPr="00240509">
        <w:rPr>
          <w:sz w:val="28"/>
          <w:szCs w:val="28"/>
        </w:rPr>
        <w:t xml:space="preserve"> созыва, выдвинутых </w:t>
      </w:r>
      <w:r w:rsidR="00F74323">
        <w:rPr>
          <w:sz w:val="28"/>
          <w:szCs w:val="28"/>
        </w:rPr>
        <w:t xml:space="preserve">Местным отделением Регионального  отделения в Ростовской области Всероссийской политической партии </w:t>
      </w:r>
      <w:r w:rsidR="00F74323">
        <w:rPr>
          <w:b/>
          <w:sz w:val="28"/>
          <w:szCs w:val="28"/>
        </w:rPr>
        <w:t>«ПАРТИЯ РОСТА»</w:t>
      </w:r>
      <w:r w:rsidRPr="00240509">
        <w:rPr>
          <w:b/>
          <w:sz w:val="28"/>
          <w:szCs w:val="28"/>
        </w:rPr>
        <w:t xml:space="preserve"> </w:t>
      </w:r>
      <w:r w:rsidRPr="00240509">
        <w:rPr>
          <w:sz w:val="28"/>
          <w:szCs w:val="28"/>
        </w:rPr>
        <w:t xml:space="preserve">по </w:t>
      </w:r>
      <w:r>
        <w:rPr>
          <w:sz w:val="28"/>
          <w:szCs w:val="28"/>
        </w:rPr>
        <w:t>одноман</w:t>
      </w:r>
      <w:r w:rsidRPr="00240509">
        <w:rPr>
          <w:sz w:val="28"/>
          <w:szCs w:val="28"/>
        </w:rPr>
        <w:t xml:space="preserve">датным избирательным округам, в </w:t>
      </w:r>
      <w:r w:rsidR="005374F4">
        <w:rPr>
          <w:sz w:val="28"/>
          <w:szCs w:val="28"/>
          <w:shd w:val="clear" w:color="auto" w:fill="FFFFFF"/>
        </w:rPr>
        <w:t xml:space="preserve">связи с </w:t>
      </w:r>
      <w:r w:rsidRPr="00240509">
        <w:rPr>
          <w:sz w:val="28"/>
          <w:szCs w:val="28"/>
          <w:shd w:val="clear" w:color="auto" w:fill="FFFFFF"/>
        </w:rPr>
        <w:t xml:space="preserve">несоблюдением требований к выдвижению кандидатов, предусмотренных Федеральным законом </w:t>
      </w:r>
      <w:r w:rsidRPr="00240509">
        <w:rPr>
          <w:sz w:val="28"/>
          <w:szCs w:val="28"/>
        </w:rPr>
        <w:t xml:space="preserve">от 11.07.2001 № 95-ФЗ </w:t>
      </w:r>
      <w:r w:rsidRPr="00240509">
        <w:rPr>
          <w:sz w:val="28"/>
          <w:szCs w:val="28"/>
          <w:shd w:val="clear" w:color="auto" w:fill="FFFFFF"/>
        </w:rPr>
        <w:t>«О политических партиях».</w:t>
      </w:r>
      <w:proofErr w:type="gramEnd"/>
    </w:p>
    <w:p w:rsidR="00130EBD" w:rsidRPr="00240509" w:rsidRDefault="00130EBD" w:rsidP="00F74323">
      <w:pPr>
        <w:pStyle w:val="aa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40509">
        <w:rPr>
          <w:sz w:val="28"/>
          <w:szCs w:val="28"/>
        </w:rPr>
        <w:t>2.</w:t>
      </w:r>
      <w:r w:rsidRPr="00240509">
        <w:rPr>
          <w:szCs w:val="28"/>
        </w:rPr>
        <w:t> </w:t>
      </w:r>
      <w:r w:rsidRPr="00240509">
        <w:rPr>
          <w:sz w:val="28"/>
          <w:szCs w:val="28"/>
        </w:rPr>
        <w:t xml:space="preserve">Выдать копию настоящего постановления уполномоченному представителю </w:t>
      </w:r>
      <w:r w:rsidR="00F74323">
        <w:rPr>
          <w:sz w:val="28"/>
          <w:szCs w:val="28"/>
        </w:rPr>
        <w:t xml:space="preserve">Местного отделения Регионального отделения в Ростовской области Всероссийской политической партии </w:t>
      </w:r>
      <w:r w:rsidR="00F74323">
        <w:rPr>
          <w:b/>
          <w:sz w:val="28"/>
          <w:szCs w:val="28"/>
        </w:rPr>
        <w:t>«ПАРТИЯ РОСТА»</w:t>
      </w:r>
      <w:r w:rsidRPr="00240509">
        <w:rPr>
          <w:sz w:val="28"/>
          <w:szCs w:val="28"/>
        </w:rPr>
        <w:t>.</w:t>
      </w:r>
    </w:p>
    <w:p w:rsidR="00130EBD" w:rsidRPr="00130EBD" w:rsidRDefault="00130EBD" w:rsidP="00F74323">
      <w:pPr>
        <w:pStyle w:val="a6"/>
        <w:suppressAutoHyphens/>
        <w:spacing w:line="276" w:lineRule="auto"/>
        <w:ind w:right="28" w:firstLine="709"/>
        <w:jc w:val="both"/>
        <w:rPr>
          <w:b w:val="0"/>
          <w:spacing w:val="0"/>
          <w:sz w:val="28"/>
        </w:rPr>
      </w:pPr>
      <w:r w:rsidRPr="00130EBD">
        <w:rPr>
          <w:b w:val="0"/>
          <w:szCs w:val="28"/>
        </w:rPr>
        <w:t>3.</w:t>
      </w:r>
      <w:r w:rsidRPr="00240509">
        <w:rPr>
          <w:szCs w:val="28"/>
        </w:rPr>
        <w:t> </w:t>
      </w:r>
      <w:proofErr w:type="gramStart"/>
      <w:r w:rsidRPr="00130EBD">
        <w:rPr>
          <w:b w:val="0"/>
          <w:spacing w:val="0"/>
          <w:sz w:val="28"/>
        </w:rPr>
        <w:t>Разместить</w:t>
      </w:r>
      <w:proofErr w:type="gramEnd"/>
      <w:r w:rsidRPr="00130EB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города </w:t>
      </w:r>
      <w:r w:rsidR="00F74323">
        <w:rPr>
          <w:b w:val="0"/>
          <w:spacing w:val="0"/>
          <w:sz w:val="28"/>
        </w:rPr>
        <w:t>Новочеркасска</w:t>
      </w:r>
      <w:r w:rsidRPr="00130EBD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613EB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372A"/>
    <w:rsid w:val="00064019"/>
    <w:rsid w:val="00075766"/>
    <w:rsid w:val="000F211A"/>
    <w:rsid w:val="00130EBD"/>
    <w:rsid w:val="00153C4B"/>
    <w:rsid w:val="001557EA"/>
    <w:rsid w:val="00163365"/>
    <w:rsid w:val="00165042"/>
    <w:rsid w:val="001A1FF7"/>
    <w:rsid w:val="001B1BF1"/>
    <w:rsid w:val="001D0FF4"/>
    <w:rsid w:val="001D311C"/>
    <w:rsid w:val="00204FEC"/>
    <w:rsid w:val="00211F0D"/>
    <w:rsid w:val="002327E8"/>
    <w:rsid w:val="002331ED"/>
    <w:rsid w:val="00256B9F"/>
    <w:rsid w:val="00296D00"/>
    <w:rsid w:val="002B5186"/>
    <w:rsid w:val="002C4FFB"/>
    <w:rsid w:val="002F4D35"/>
    <w:rsid w:val="0030435C"/>
    <w:rsid w:val="00334DE8"/>
    <w:rsid w:val="003367FA"/>
    <w:rsid w:val="003613EB"/>
    <w:rsid w:val="00377B35"/>
    <w:rsid w:val="003A36B7"/>
    <w:rsid w:val="003A6853"/>
    <w:rsid w:val="003C33B6"/>
    <w:rsid w:val="003D3603"/>
    <w:rsid w:val="003E5AB6"/>
    <w:rsid w:val="003E6D57"/>
    <w:rsid w:val="003E7B92"/>
    <w:rsid w:val="00425465"/>
    <w:rsid w:val="00487991"/>
    <w:rsid w:val="00495A01"/>
    <w:rsid w:val="004A6D7C"/>
    <w:rsid w:val="004E37F2"/>
    <w:rsid w:val="00507773"/>
    <w:rsid w:val="005374F4"/>
    <w:rsid w:val="00541CC2"/>
    <w:rsid w:val="0057544A"/>
    <w:rsid w:val="005844C8"/>
    <w:rsid w:val="005C4B75"/>
    <w:rsid w:val="00620166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C22DD"/>
    <w:rsid w:val="007E5531"/>
    <w:rsid w:val="007F351B"/>
    <w:rsid w:val="00866C90"/>
    <w:rsid w:val="00874EFF"/>
    <w:rsid w:val="00892C73"/>
    <w:rsid w:val="00913B30"/>
    <w:rsid w:val="00914C87"/>
    <w:rsid w:val="0097597A"/>
    <w:rsid w:val="009C74E0"/>
    <w:rsid w:val="009D3F58"/>
    <w:rsid w:val="009F049D"/>
    <w:rsid w:val="009F1BB6"/>
    <w:rsid w:val="00A02B13"/>
    <w:rsid w:val="00A10527"/>
    <w:rsid w:val="00A12B56"/>
    <w:rsid w:val="00A47420"/>
    <w:rsid w:val="00A92F8D"/>
    <w:rsid w:val="00A95369"/>
    <w:rsid w:val="00AC3999"/>
    <w:rsid w:val="00AD2051"/>
    <w:rsid w:val="00AF0B30"/>
    <w:rsid w:val="00B0263E"/>
    <w:rsid w:val="00B06C13"/>
    <w:rsid w:val="00B17B72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06193"/>
    <w:rsid w:val="00D13067"/>
    <w:rsid w:val="00D37050"/>
    <w:rsid w:val="00D5434B"/>
    <w:rsid w:val="00D73FE1"/>
    <w:rsid w:val="00DC2E47"/>
    <w:rsid w:val="00DF5EDC"/>
    <w:rsid w:val="00E30897"/>
    <w:rsid w:val="00E523B8"/>
    <w:rsid w:val="00E7613A"/>
    <w:rsid w:val="00E86DE9"/>
    <w:rsid w:val="00EA1C51"/>
    <w:rsid w:val="00EC44AB"/>
    <w:rsid w:val="00ED4B93"/>
    <w:rsid w:val="00ED5A74"/>
    <w:rsid w:val="00EE59AF"/>
    <w:rsid w:val="00EF5044"/>
    <w:rsid w:val="00F555A1"/>
    <w:rsid w:val="00F740E7"/>
    <w:rsid w:val="00F74323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04372A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04372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Body Text Indent"/>
    <w:basedOn w:val="a"/>
    <w:link w:val="a9"/>
    <w:rsid w:val="0004372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04372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Normal (Web)"/>
    <w:basedOn w:val="a"/>
    <w:rsid w:val="00130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2020-07-22T14:31:00Z</cp:lastPrinted>
  <dcterms:created xsi:type="dcterms:W3CDTF">2020-07-22T08:23:00Z</dcterms:created>
  <dcterms:modified xsi:type="dcterms:W3CDTF">2020-07-22T14:34:00Z</dcterms:modified>
</cp:coreProperties>
</file>