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4C" w:rsidRPr="00E90A21" w:rsidRDefault="008C704C" w:rsidP="008C704C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22</w:t>
      </w:r>
    </w:p>
    <w:p w:rsidR="008C704C" w:rsidRDefault="008C704C" w:rsidP="008C704C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704C" w:rsidRPr="00E90A21" w:rsidRDefault="008C704C" w:rsidP="008C704C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</w:p>
    <w:p w:rsidR="008C704C" w:rsidRPr="00E90A21" w:rsidRDefault="008C704C" w:rsidP="008C704C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города Новочеркасска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04C" w:rsidRDefault="008C704C" w:rsidP="008C704C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Территориальную избирательную 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комиссию города Новочеркасска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8C704C" w:rsidRPr="00E90A21" w:rsidRDefault="008C704C" w:rsidP="008C704C">
      <w:pPr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704C" w:rsidRPr="00E90A21" w:rsidRDefault="008C704C" w:rsidP="008C704C">
      <w:pPr>
        <w:tabs>
          <w:tab w:val="right" w:pos="9356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8C704C" w:rsidRPr="00E90A21" w:rsidRDefault="008C704C" w:rsidP="008C704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выдвинутый </w:t>
      </w:r>
    </w:p>
    <w:p w:rsidR="008C704C" w:rsidRPr="00E90A21" w:rsidRDefault="008C704C" w:rsidP="008C704C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8C704C" w:rsidRPr="00E90A21" w:rsidRDefault="008C704C" w:rsidP="008C704C">
      <w:pPr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кандидатом в депутаты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  Городской Думы города Новочеркасска шестого созыва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 одномандатному избирательному округу № 5,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снимаю свою кандидатуру.</w:t>
      </w:r>
    </w:p>
    <w:p w:rsidR="008C704C" w:rsidRPr="00E90A21" w:rsidRDefault="008C704C" w:rsidP="008C704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 снятия кандидатуры: </w:t>
      </w:r>
    </w:p>
    <w:p w:rsidR="008C704C" w:rsidRPr="00E90A21" w:rsidRDefault="008C704C" w:rsidP="008C704C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8"/>
          <w:szCs w:val="8"/>
          <w:lang w:eastAsia="ru-RU"/>
        </w:rPr>
      </w:pPr>
    </w:p>
    <w:p w:rsidR="008C704C" w:rsidRPr="00E90A21" w:rsidRDefault="008C704C" w:rsidP="008C704C">
      <w:pPr>
        <w:tabs>
          <w:tab w:val="lef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8C704C" w:rsidRPr="00E90A21" w:rsidRDefault="008C704C" w:rsidP="008C704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4C" w:rsidRPr="00E90A21" w:rsidRDefault="008C704C" w:rsidP="008C704C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отчество, подпись собственноручно)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4C" w:rsidRPr="00E90A21" w:rsidRDefault="008C704C" w:rsidP="008C704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704C" w:rsidRPr="00E90A21" w:rsidRDefault="008C704C" w:rsidP="008C704C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Примечание.</w:t>
      </w: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0A21">
        <w:rPr>
          <w:rFonts w:ascii="Times New Roman" w:eastAsia="Times New Roman" w:hAnsi="Times New Roman"/>
          <w:bCs/>
          <w:sz w:val="20"/>
          <w:szCs w:val="20"/>
          <w:lang w:eastAsia="ru-RU"/>
        </w:rPr>
        <w:t>Причина снятия кандидатом своей кандидатуры может указываться в случае наличия вынуждающих обстоятельств</w:t>
      </w: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41778" w:rsidRDefault="00741778"/>
    <w:sectPr w:rsidR="00741778" w:rsidSect="007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04C"/>
    <w:rsid w:val="00741778"/>
    <w:rsid w:val="008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4C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2019-06-26T12:37:00Z</dcterms:created>
  <dcterms:modified xsi:type="dcterms:W3CDTF">2019-06-26T12:37:00Z</dcterms:modified>
</cp:coreProperties>
</file>