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3" w:rsidRPr="000036F3" w:rsidRDefault="000036F3">
      <w:pPr>
        <w:rPr>
          <w:b/>
          <w:bCs/>
          <w:sz w:val="28"/>
          <w:szCs w:val="28"/>
        </w:rPr>
      </w:pPr>
      <w:r w:rsidRPr="000036F3">
        <w:rPr>
          <w:b/>
          <w:bCs/>
          <w:sz w:val="28"/>
          <w:szCs w:val="28"/>
        </w:rPr>
        <w:t>Депутаты Городской Думы города Новочеркасска шестого созыва</w:t>
      </w:r>
    </w:p>
    <w:p w:rsidR="000036F3" w:rsidRDefault="000036F3">
      <w:pPr>
        <w:rPr>
          <w:bCs/>
          <w:sz w:val="28"/>
          <w:szCs w:val="24"/>
        </w:rPr>
      </w:pPr>
    </w:p>
    <w:p w:rsidR="000036F3" w:rsidRDefault="000E1087">
      <w:pPr>
        <w:rPr>
          <w:sz w:val="28"/>
          <w:szCs w:val="28"/>
        </w:rPr>
      </w:pPr>
      <w:r>
        <w:rPr>
          <w:bCs/>
          <w:sz w:val="28"/>
          <w:szCs w:val="24"/>
        </w:rPr>
        <w:t>О</w:t>
      </w:r>
      <w:r w:rsidR="000036F3">
        <w:rPr>
          <w:bCs/>
          <w:sz w:val="28"/>
          <w:szCs w:val="24"/>
        </w:rPr>
        <w:t>круг</w:t>
      </w:r>
      <w:r w:rsidR="000036F3" w:rsidRPr="004665C3">
        <w:rPr>
          <w:bCs/>
          <w:sz w:val="28"/>
          <w:szCs w:val="24"/>
        </w:rPr>
        <w:t xml:space="preserve"> №1</w:t>
      </w:r>
      <w:r w:rsidR="000036F3">
        <w:rPr>
          <w:b/>
          <w:bCs/>
          <w:sz w:val="28"/>
          <w:szCs w:val="24"/>
        </w:rPr>
        <w:t xml:space="preserve"> </w:t>
      </w:r>
      <w:r w:rsidR="000036F3" w:rsidRPr="005227A5">
        <w:rPr>
          <w:b/>
          <w:sz w:val="28"/>
          <w:szCs w:val="28"/>
          <w:u w:val="single"/>
        </w:rPr>
        <w:t>Зубов Геннади</w:t>
      </w:r>
      <w:r w:rsidR="00E414F2">
        <w:rPr>
          <w:b/>
          <w:sz w:val="28"/>
          <w:szCs w:val="28"/>
          <w:u w:val="single"/>
        </w:rPr>
        <w:t>й</w:t>
      </w:r>
      <w:r w:rsidR="000036F3" w:rsidRPr="005227A5">
        <w:rPr>
          <w:b/>
          <w:sz w:val="28"/>
          <w:szCs w:val="28"/>
          <w:u w:val="single"/>
        </w:rPr>
        <w:t xml:space="preserve"> Михайлович</w:t>
      </w:r>
      <w:r w:rsidR="000036F3">
        <w:rPr>
          <w:sz w:val="28"/>
          <w:szCs w:val="28"/>
        </w:rPr>
        <w:t xml:space="preserve">, </w:t>
      </w:r>
      <w:r w:rsidR="000036F3" w:rsidRPr="005227A5">
        <w:rPr>
          <w:sz w:val="28"/>
          <w:szCs w:val="28"/>
        </w:rPr>
        <w:t>1976 года рождения; место жительства Ростовская область, город Новочеркасск; Закрытое акционерное общество Компания «</w:t>
      </w:r>
      <w:proofErr w:type="spellStart"/>
      <w:r w:rsidR="000036F3" w:rsidRPr="005227A5">
        <w:rPr>
          <w:sz w:val="28"/>
          <w:szCs w:val="28"/>
        </w:rPr>
        <w:t>Экос</w:t>
      </w:r>
      <w:proofErr w:type="spellEnd"/>
      <w:r w:rsidR="000036F3" w:rsidRPr="005227A5">
        <w:rPr>
          <w:sz w:val="28"/>
          <w:szCs w:val="28"/>
        </w:rPr>
        <w:t>», первый заместитель генерального директора</w:t>
      </w:r>
      <w:r w:rsidR="00402A7C">
        <w:rPr>
          <w:sz w:val="28"/>
          <w:szCs w:val="28"/>
        </w:rPr>
        <w:t>.</w:t>
      </w:r>
    </w:p>
    <w:p w:rsidR="00E414F2" w:rsidRDefault="00E414F2">
      <w:pPr>
        <w:rPr>
          <w:sz w:val="28"/>
          <w:szCs w:val="28"/>
        </w:rPr>
      </w:pPr>
    </w:p>
    <w:p w:rsidR="00E46B91" w:rsidRDefault="000E1087">
      <w:pPr>
        <w:rPr>
          <w:sz w:val="28"/>
          <w:szCs w:val="28"/>
        </w:rPr>
      </w:pPr>
      <w:r>
        <w:rPr>
          <w:bCs/>
          <w:sz w:val="28"/>
          <w:szCs w:val="24"/>
        </w:rPr>
        <w:t>О</w:t>
      </w:r>
      <w:r w:rsidR="000036F3">
        <w:rPr>
          <w:bCs/>
          <w:sz w:val="28"/>
          <w:szCs w:val="24"/>
        </w:rPr>
        <w:t>круг</w:t>
      </w:r>
      <w:r w:rsidR="000036F3" w:rsidRPr="004574C5">
        <w:rPr>
          <w:bCs/>
          <w:sz w:val="28"/>
          <w:szCs w:val="24"/>
        </w:rPr>
        <w:t xml:space="preserve"> №2</w:t>
      </w:r>
      <w:r w:rsidR="000036F3" w:rsidRPr="004574C5">
        <w:rPr>
          <w:b/>
          <w:bCs/>
          <w:sz w:val="28"/>
          <w:szCs w:val="24"/>
        </w:rPr>
        <w:t xml:space="preserve"> </w:t>
      </w:r>
      <w:r w:rsidR="000036F3">
        <w:rPr>
          <w:b/>
          <w:sz w:val="28"/>
          <w:szCs w:val="28"/>
          <w:u w:val="single"/>
        </w:rPr>
        <w:t>Новосельцева Лидия</w:t>
      </w:r>
      <w:r w:rsidR="000036F3" w:rsidRPr="00E55333">
        <w:rPr>
          <w:b/>
          <w:sz w:val="28"/>
          <w:szCs w:val="28"/>
          <w:u w:val="single"/>
        </w:rPr>
        <w:t xml:space="preserve"> Александровн</w:t>
      </w:r>
      <w:r w:rsidR="000036F3">
        <w:rPr>
          <w:b/>
          <w:sz w:val="28"/>
          <w:szCs w:val="28"/>
          <w:u w:val="single"/>
        </w:rPr>
        <w:t>а</w:t>
      </w:r>
      <w:r w:rsidR="000036F3" w:rsidRPr="004574C5">
        <w:rPr>
          <w:sz w:val="28"/>
          <w:szCs w:val="28"/>
        </w:rPr>
        <w:t>, 1984 года рождения; место жительства Ростовская область, город Новочеркасск; Федеральное государственное автономное образовательное учреждение высшего профессионального образования «Южный Федеральный университет», преподаватель кафедры инновационного и международного ме</w:t>
      </w:r>
      <w:r w:rsidR="00402A7C">
        <w:rPr>
          <w:sz w:val="28"/>
          <w:szCs w:val="28"/>
        </w:rPr>
        <w:t>неджмента факультета управления</w:t>
      </w:r>
      <w:r w:rsidR="000D7866">
        <w:rPr>
          <w:sz w:val="28"/>
          <w:szCs w:val="28"/>
        </w:rPr>
        <w:t>.</w:t>
      </w:r>
    </w:p>
    <w:p w:rsidR="00E46B91" w:rsidRDefault="00E46B91">
      <w:pPr>
        <w:rPr>
          <w:sz w:val="28"/>
          <w:szCs w:val="28"/>
        </w:rPr>
      </w:pPr>
    </w:p>
    <w:p w:rsidR="000036F3" w:rsidRDefault="000E1087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</w:t>
      </w:r>
      <w:r w:rsidR="00E414F2">
        <w:rPr>
          <w:bCs/>
          <w:sz w:val="28"/>
          <w:szCs w:val="24"/>
        </w:rPr>
        <w:t>круг</w:t>
      </w:r>
      <w:r w:rsidR="00E414F2" w:rsidRPr="003067C0">
        <w:rPr>
          <w:bCs/>
          <w:sz w:val="28"/>
          <w:szCs w:val="24"/>
        </w:rPr>
        <w:t xml:space="preserve"> №3</w:t>
      </w:r>
      <w:r w:rsidR="00E414F2" w:rsidRPr="003067C0">
        <w:rPr>
          <w:b/>
          <w:bCs/>
          <w:sz w:val="28"/>
          <w:szCs w:val="24"/>
        </w:rPr>
        <w:t xml:space="preserve"> </w:t>
      </w:r>
      <w:r w:rsidR="00E414F2">
        <w:rPr>
          <w:b/>
          <w:bCs/>
          <w:sz w:val="28"/>
          <w:szCs w:val="24"/>
          <w:u w:val="single"/>
        </w:rPr>
        <w:t>Осадчий Сергей</w:t>
      </w:r>
      <w:r w:rsidR="00E414F2" w:rsidRPr="00202D3F">
        <w:rPr>
          <w:b/>
          <w:bCs/>
          <w:sz w:val="28"/>
          <w:szCs w:val="24"/>
          <w:u w:val="single"/>
        </w:rPr>
        <w:t xml:space="preserve"> Владимирович</w:t>
      </w:r>
      <w:r w:rsidR="00E414F2">
        <w:rPr>
          <w:bCs/>
          <w:sz w:val="28"/>
          <w:szCs w:val="24"/>
          <w:u w:val="single"/>
        </w:rPr>
        <w:t xml:space="preserve">, </w:t>
      </w:r>
      <w:r w:rsidR="00E414F2" w:rsidRPr="00202D3F">
        <w:rPr>
          <w:bCs/>
          <w:sz w:val="28"/>
          <w:szCs w:val="24"/>
        </w:rPr>
        <w:t>1974 года рождения; место жительства  Ростовская область, город Новочеркасск; Общество с ограниченной ответственностью «Шахты Лада», директор</w:t>
      </w:r>
      <w:r w:rsidR="00402A7C">
        <w:rPr>
          <w:bCs/>
          <w:sz w:val="28"/>
          <w:szCs w:val="24"/>
        </w:rPr>
        <w:t>.</w:t>
      </w:r>
    </w:p>
    <w:p w:rsidR="00E414F2" w:rsidRDefault="00E414F2">
      <w:pPr>
        <w:rPr>
          <w:bCs/>
          <w:sz w:val="28"/>
          <w:szCs w:val="24"/>
        </w:rPr>
      </w:pPr>
    </w:p>
    <w:p w:rsidR="00E46B91" w:rsidRDefault="000E1087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="00402A7C" w:rsidRPr="004665C3">
        <w:rPr>
          <w:bCs/>
          <w:sz w:val="28"/>
          <w:szCs w:val="24"/>
        </w:rPr>
        <w:t xml:space="preserve"> №</w:t>
      </w:r>
      <w:r w:rsidR="00402A7C">
        <w:rPr>
          <w:bCs/>
          <w:sz w:val="28"/>
          <w:szCs w:val="24"/>
        </w:rPr>
        <w:t>4</w:t>
      </w:r>
      <w:r w:rsidR="00402A7C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  <w:u w:val="single"/>
        </w:rPr>
        <w:t>Котельникова Валентина</w:t>
      </w:r>
      <w:r w:rsidR="00402A7C" w:rsidRPr="000D6489">
        <w:rPr>
          <w:b/>
          <w:bCs/>
          <w:sz w:val="28"/>
          <w:szCs w:val="24"/>
          <w:u w:val="single"/>
        </w:rPr>
        <w:t xml:space="preserve"> Викторовн</w:t>
      </w:r>
      <w:r>
        <w:rPr>
          <w:b/>
          <w:bCs/>
          <w:sz w:val="28"/>
          <w:szCs w:val="24"/>
          <w:u w:val="single"/>
        </w:rPr>
        <w:t>а</w:t>
      </w:r>
      <w:r w:rsidR="00402A7C">
        <w:rPr>
          <w:bCs/>
          <w:sz w:val="28"/>
          <w:szCs w:val="24"/>
        </w:rPr>
        <w:t xml:space="preserve">, </w:t>
      </w:r>
      <w:r w:rsidR="00402A7C" w:rsidRPr="00AE43B6">
        <w:rPr>
          <w:bCs/>
          <w:sz w:val="28"/>
          <w:szCs w:val="24"/>
        </w:rPr>
        <w:t>1961 года рождения; место жительства  Ростовская область, город Новочеркасск; Муниципальное бюджетное образовательное учреждение средняя общеобразовательная школа №19, учитель химии</w:t>
      </w:r>
      <w:r w:rsidR="000D7866">
        <w:rPr>
          <w:bCs/>
          <w:sz w:val="28"/>
          <w:szCs w:val="24"/>
        </w:rPr>
        <w:t>.</w:t>
      </w:r>
    </w:p>
    <w:p w:rsidR="000D7866" w:rsidRDefault="000D7866">
      <w:pPr>
        <w:rPr>
          <w:bCs/>
          <w:sz w:val="28"/>
          <w:szCs w:val="24"/>
        </w:rPr>
      </w:pPr>
    </w:p>
    <w:p w:rsidR="00A13EE6" w:rsidRDefault="000E1087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</w:t>
      </w:r>
      <w:r w:rsidR="00A13EE6" w:rsidRPr="00A13EE6">
        <w:rPr>
          <w:bCs/>
          <w:sz w:val="28"/>
          <w:szCs w:val="24"/>
        </w:rPr>
        <w:t>круг №5</w:t>
      </w:r>
      <w:r w:rsidR="00A13EE6" w:rsidRPr="00A13EE6">
        <w:rPr>
          <w:b/>
          <w:bCs/>
          <w:sz w:val="28"/>
          <w:szCs w:val="24"/>
        </w:rPr>
        <w:t xml:space="preserve"> </w:t>
      </w:r>
      <w:proofErr w:type="spellStart"/>
      <w:r w:rsidR="00A13EE6" w:rsidRPr="00A13EE6">
        <w:rPr>
          <w:b/>
          <w:bCs/>
          <w:sz w:val="28"/>
          <w:szCs w:val="24"/>
          <w:u w:val="single"/>
        </w:rPr>
        <w:t>Кутырев</w:t>
      </w:r>
      <w:proofErr w:type="spellEnd"/>
      <w:r w:rsidR="00A13EE6" w:rsidRPr="00A13EE6">
        <w:rPr>
          <w:b/>
          <w:bCs/>
          <w:sz w:val="28"/>
          <w:szCs w:val="24"/>
          <w:u w:val="single"/>
        </w:rPr>
        <w:t xml:space="preserve"> Андрей Андреевич</w:t>
      </w:r>
      <w:r w:rsidR="00A13EE6" w:rsidRPr="00A13EE6">
        <w:rPr>
          <w:bCs/>
          <w:sz w:val="28"/>
          <w:szCs w:val="24"/>
        </w:rPr>
        <w:t>, 1967 года рождения; место жительства Ростовская область, город Новочеркасск; Муниципальное казённое учреждение «Специализированная служба по вопросам похоронного дела в городе Новочеркасске», директор</w:t>
      </w:r>
      <w:r w:rsidR="000D7866">
        <w:rPr>
          <w:bCs/>
          <w:sz w:val="28"/>
          <w:szCs w:val="24"/>
        </w:rPr>
        <w:t>.</w:t>
      </w:r>
    </w:p>
    <w:p w:rsidR="000D7866" w:rsidRDefault="000D7866">
      <w:pPr>
        <w:rPr>
          <w:bCs/>
          <w:sz w:val="28"/>
          <w:szCs w:val="24"/>
        </w:rPr>
      </w:pPr>
    </w:p>
    <w:p w:rsidR="00A13EE6" w:rsidRDefault="000E1087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</w:t>
      </w:r>
      <w:r w:rsidR="00A13EE6">
        <w:rPr>
          <w:bCs/>
          <w:sz w:val="28"/>
          <w:szCs w:val="24"/>
        </w:rPr>
        <w:t>круг</w:t>
      </w:r>
      <w:r w:rsidR="00A13EE6" w:rsidRPr="004665C3">
        <w:rPr>
          <w:bCs/>
          <w:sz w:val="28"/>
          <w:szCs w:val="24"/>
        </w:rPr>
        <w:t xml:space="preserve"> №</w:t>
      </w:r>
      <w:r w:rsidR="00A13EE6">
        <w:rPr>
          <w:bCs/>
          <w:sz w:val="28"/>
          <w:szCs w:val="24"/>
        </w:rPr>
        <w:t>6</w:t>
      </w:r>
      <w:r w:rsidR="00A13EE6">
        <w:rPr>
          <w:b/>
          <w:bCs/>
          <w:sz w:val="28"/>
          <w:szCs w:val="24"/>
        </w:rPr>
        <w:t xml:space="preserve"> </w:t>
      </w:r>
      <w:proofErr w:type="spellStart"/>
      <w:r w:rsidR="00A13EE6">
        <w:rPr>
          <w:b/>
          <w:bCs/>
          <w:sz w:val="28"/>
          <w:szCs w:val="24"/>
          <w:u w:val="single"/>
        </w:rPr>
        <w:t>Маханьков</w:t>
      </w:r>
      <w:proofErr w:type="spellEnd"/>
      <w:r w:rsidR="00A13EE6">
        <w:rPr>
          <w:b/>
          <w:bCs/>
          <w:sz w:val="28"/>
          <w:szCs w:val="24"/>
          <w:u w:val="single"/>
        </w:rPr>
        <w:t xml:space="preserve"> Владимир</w:t>
      </w:r>
      <w:r w:rsidR="00A13EE6" w:rsidRPr="00DB5F5B">
        <w:rPr>
          <w:b/>
          <w:bCs/>
          <w:sz w:val="28"/>
          <w:szCs w:val="24"/>
          <w:u w:val="single"/>
        </w:rPr>
        <w:t xml:space="preserve"> Юрьевич</w:t>
      </w:r>
      <w:r w:rsidR="00A13EE6" w:rsidRPr="00917389">
        <w:rPr>
          <w:bCs/>
          <w:sz w:val="28"/>
          <w:szCs w:val="24"/>
        </w:rPr>
        <w:t>, 1969 года рождения; место жительства Ростовская область, город Новочеркасск; Общество с ограниченной ответственностью «Атлант-М», генеральный директо</w:t>
      </w:r>
      <w:r w:rsidR="00A13EE6">
        <w:rPr>
          <w:bCs/>
          <w:sz w:val="28"/>
          <w:szCs w:val="24"/>
        </w:rPr>
        <w:t>р</w:t>
      </w:r>
      <w:r w:rsidR="00E46B91">
        <w:rPr>
          <w:bCs/>
          <w:sz w:val="28"/>
          <w:szCs w:val="24"/>
        </w:rPr>
        <w:t>.</w:t>
      </w:r>
    </w:p>
    <w:p w:rsidR="00E46B91" w:rsidRDefault="00E46B91">
      <w:pPr>
        <w:rPr>
          <w:bCs/>
          <w:sz w:val="28"/>
          <w:szCs w:val="24"/>
        </w:rPr>
      </w:pPr>
    </w:p>
    <w:p w:rsidR="00A13EE6" w:rsidRDefault="000E1087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</w:t>
      </w:r>
      <w:r w:rsidR="00A13EE6">
        <w:rPr>
          <w:bCs/>
          <w:sz w:val="28"/>
          <w:szCs w:val="24"/>
        </w:rPr>
        <w:t>круг</w:t>
      </w:r>
      <w:r w:rsidR="00A13EE6" w:rsidRPr="004665C3">
        <w:rPr>
          <w:bCs/>
          <w:sz w:val="28"/>
          <w:szCs w:val="24"/>
        </w:rPr>
        <w:t xml:space="preserve"> №</w:t>
      </w:r>
      <w:r w:rsidR="00A13EE6">
        <w:rPr>
          <w:bCs/>
          <w:sz w:val="28"/>
          <w:szCs w:val="24"/>
        </w:rPr>
        <w:t>7</w:t>
      </w:r>
      <w:r w:rsidR="00A13EE6">
        <w:rPr>
          <w:b/>
          <w:bCs/>
          <w:sz w:val="28"/>
          <w:szCs w:val="24"/>
        </w:rPr>
        <w:t xml:space="preserve"> </w:t>
      </w:r>
      <w:proofErr w:type="spellStart"/>
      <w:r w:rsidR="00A13EE6">
        <w:rPr>
          <w:b/>
          <w:bCs/>
          <w:sz w:val="28"/>
          <w:szCs w:val="24"/>
          <w:u w:val="single"/>
        </w:rPr>
        <w:t>Яковенко</w:t>
      </w:r>
      <w:proofErr w:type="spellEnd"/>
      <w:r w:rsidR="00A13EE6">
        <w:rPr>
          <w:b/>
          <w:bCs/>
          <w:sz w:val="28"/>
          <w:szCs w:val="24"/>
          <w:u w:val="single"/>
        </w:rPr>
        <w:t xml:space="preserve"> Александр</w:t>
      </w:r>
      <w:r w:rsidR="00A13EE6" w:rsidRPr="005F1BCC">
        <w:rPr>
          <w:b/>
          <w:bCs/>
          <w:sz w:val="28"/>
          <w:szCs w:val="24"/>
          <w:u w:val="single"/>
        </w:rPr>
        <w:t xml:space="preserve"> Сергеевич</w:t>
      </w:r>
      <w:r w:rsidR="00A13EE6">
        <w:rPr>
          <w:bCs/>
          <w:sz w:val="28"/>
          <w:szCs w:val="24"/>
        </w:rPr>
        <w:t xml:space="preserve">, </w:t>
      </w:r>
      <w:r w:rsidR="00A13EE6" w:rsidRPr="0066560F">
        <w:rPr>
          <w:bCs/>
          <w:sz w:val="28"/>
          <w:szCs w:val="24"/>
        </w:rPr>
        <w:t>1981 года рождения; место жительства Ростовская область, город Новочеркасск; Закрытое акционерное общество Компания «</w:t>
      </w:r>
      <w:proofErr w:type="spellStart"/>
      <w:r w:rsidR="00A13EE6" w:rsidRPr="0066560F">
        <w:rPr>
          <w:bCs/>
          <w:sz w:val="28"/>
          <w:szCs w:val="24"/>
        </w:rPr>
        <w:t>Экос</w:t>
      </w:r>
      <w:proofErr w:type="spellEnd"/>
      <w:r w:rsidR="00A13EE6" w:rsidRPr="0066560F">
        <w:rPr>
          <w:bCs/>
          <w:sz w:val="28"/>
          <w:szCs w:val="24"/>
        </w:rPr>
        <w:t>», генеральный директор</w:t>
      </w:r>
      <w:r w:rsidR="00A13EE6">
        <w:rPr>
          <w:bCs/>
          <w:sz w:val="28"/>
          <w:szCs w:val="24"/>
        </w:rPr>
        <w:t>.</w:t>
      </w:r>
    </w:p>
    <w:p w:rsidR="000E1087" w:rsidRDefault="000E1087">
      <w:pPr>
        <w:rPr>
          <w:bCs/>
          <w:sz w:val="28"/>
          <w:szCs w:val="24"/>
        </w:rPr>
      </w:pPr>
    </w:p>
    <w:p w:rsidR="000E1087" w:rsidRDefault="001669B1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Округ </w:t>
      </w:r>
      <w:r w:rsidRPr="004665C3">
        <w:rPr>
          <w:bCs/>
          <w:sz w:val="28"/>
          <w:szCs w:val="24"/>
        </w:rPr>
        <w:t>№</w:t>
      </w:r>
      <w:r>
        <w:rPr>
          <w:bCs/>
          <w:sz w:val="28"/>
          <w:szCs w:val="24"/>
        </w:rPr>
        <w:t>8</w:t>
      </w:r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  <w:u w:val="single"/>
        </w:rPr>
        <w:t>Горкавченко</w:t>
      </w:r>
      <w:proofErr w:type="spellEnd"/>
      <w:r>
        <w:rPr>
          <w:b/>
          <w:bCs/>
          <w:sz w:val="28"/>
          <w:szCs w:val="24"/>
          <w:u w:val="single"/>
        </w:rPr>
        <w:t xml:space="preserve"> Николай</w:t>
      </w:r>
      <w:r w:rsidRPr="0089370A">
        <w:rPr>
          <w:b/>
          <w:bCs/>
          <w:sz w:val="28"/>
          <w:szCs w:val="24"/>
          <w:u w:val="single"/>
        </w:rPr>
        <w:t xml:space="preserve"> Николаевич</w:t>
      </w:r>
      <w:r>
        <w:rPr>
          <w:bCs/>
          <w:sz w:val="28"/>
          <w:szCs w:val="24"/>
        </w:rPr>
        <w:t xml:space="preserve">, </w:t>
      </w:r>
      <w:r w:rsidRPr="001C727E">
        <w:rPr>
          <w:bCs/>
          <w:sz w:val="28"/>
          <w:szCs w:val="24"/>
        </w:rPr>
        <w:t>1972 года рождения; место жительства Ростовская область, город Новочеркасск; Муниципальное автономное учреждение «Физкультурно-оздоровительный комплекс «Ледовый дворец», директор</w:t>
      </w:r>
      <w:r w:rsidR="00E46B91">
        <w:rPr>
          <w:bCs/>
          <w:sz w:val="28"/>
          <w:szCs w:val="24"/>
        </w:rPr>
        <w:t>.</w:t>
      </w:r>
    </w:p>
    <w:p w:rsidR="00291D94" w:rsidRDefault="00291D94">
      <w:pPr>
        <w:rPr>
          <w:bCs/>
          <w:sz w:val="28"/>
          <w:szCs w:val="24"/>
        </w:rPr>
      </w:pPr>
    </w:p>
    <w:p w:rsidR="000E1087" w:rsidRDefault="000E1087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Округ №9 </w:t>
      </w:r>
      <w:r>
        <w:rPr>
          <w:b/>
          <w:bCs/>
          <w:sz w:val="28"/>
          <w:szCs w:val="24"/>
          <w:u w:val="single"/>
        </w:rPr>
        <w:t>Гончаров Станислав</w:t>
      </w:r>
      <w:r w:rsidRPr="00D73927">
        <w:rPr>
          <w:b/>
          <w:bCs/>
          <w:sz w:val="28"/>
          <w:szCs w:val="24"/>
          <w:u w:val="single"/>
        </w:rPr>
        <w:t xml:space="preserve"> Юрьевич</w:t>
      </w:r>
      <w:r w:rsidRPr="004021E9">
        <w:rPr>
          <w:bCs/>
          <w:sz w:val="28"/>
          <w:szCs w:val="24"/>
        </w:rPr>
        <w:t>, 1983 года рождения; место жительства Ростовская область, город Новочеркасск; Общество с ограниченной ответственностью «Курьер», директор</w:t>
      </w:r>
      <w:r>
        <w:rPr>
          <w:bCs/>
          <w:sz w:val="28"/>
          <w:szCs w:val="24"/>
        </w:rPr>
        <w:t>.</w:t>
      </w:r>
    </w:p>
    <w:p w:rsidR="001669B1" w:rsidRDefault="001669B1">
      <w:pPr>
        <w:rPr>
          <w:bCs/>
          <w:sz w:val="28"/>
          <w:szCs w:val="24"/>
        </w:rPr>
      </w:pPr>
    </w:p>
    <w:p w:rsidR="001669B1" w:rsidRDefault="00A56326">
      <w:pPr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>Округ</w:t>
      </w:r>
      <w:r w:rsidRPr="004665C3">
        <w:rPr>
          <w:bCs/>
          <w:sz w:val="28"/>
          <w:szCs w:val="24"/>
        </w:rPr>
        <w:t xml:space="preserve"> №</w:t>
      </w:r>
      <w:r>
        <w:rPr>
          <w:bCs/>
          <w:sz w:val="28"/>
          <w:szCs w:val="24"/>
        </w:rPr>
        <w:t>10</w:t>
      </w:r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  <w:u w:val="single"/>
        </w:rPr>
        <w:t>Недвигин</w:t>
      </w:r>
      <w:proofErr w:type="spellEnd"/>
      <w:r>
        <w:rPr>
          <w:b/>
          <w:bCs/>
          <w:sz w:val="28"/>
          <w:szCs w:val="24"/>
          <w:u w:val="single"/>
        </w:rPr>
        <w:t xml:space="preserve"> Николай</w:t>
      </w:r>
      <w:r w:rsidRPr="00D51FF3">
        <w:rPr>
          <w:b/>
          <w:bCs/>
          <w:sz w:val="28"/>
          <w:szCs w:val="24"/>
          <w:u w:val="single"/>
        </w:rPr>
        <w:t xml:space="preserve"> Петрович</w:t>
      </w:r>
      <w:r w:rsidRPr="00EF6273">
        <w:rPr>
          <w:bCs/>
          <w:sz w:val="28"/>
          <w:szCs w:val="24"/>
        </w:rPr>
        <w:t>, 1979 года рождения; место жительства Ростовская область, город Новочеркасск; Общество с ограниченной ответственностью «Экология города», директор</w:t>
      </w:r>
      <w:r>
        <w:rPr>
          <w:bCs/>
          <w:sz w:val="28"/>
          <w:szCs w:val="24"/>
        </w:rPr>
        <w:t>.</w:t>
      </w:r>
    </w:p>
    <w:p w:rsidR="00A56326" w:rsidRDefault="00A56326">
      <w:pPr>
        <w:rPr>
          <w:bCs/>
          <w:sz w:val="28"/>
          <w:szCs w:val="24"/>
        </w:rPr>
      </w:pPr>
    </w:p>
    <w:p w:rsidR="00A56326" w:rsidRDefault="00E46B91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5248D5">
        <w:rPr>
          <w:bCs/>
          <w:sz w:val="28"/>
          <w:szCs w:val="24"/>
        </w:rPr>
        <w:t xml:space="preserve"> №11</w:t>
      </w:r>
      <w:r w:rsidRPr="005248D5">
        <w:rPr>
          <w:b/>
          <w:bCs/>
          <w:sz w:val="28"/>
          <w:szCs w:val="24"/>
        </w:rPr>
        <w:t xml:space="preserve"> </w:t>
      </w:r>
      <w:r w:rsidRPr="005248D5">
        <w:rPr>
          <w:b/>
          <w:bCs/>
          <w:sz w:val="28"/>
          <w:szCs w:val="24"/>
          <w:u w:val="single"/>
        </w:rPr>
        <w:t>Короб</w:t>
      </w:r>
      <w:r>
        <w:rPr>
          <w:b/>
          <w:bCs/>
          <w:sz w:val="28"/>
          <w:szCs w:val="24"/>
          <w:u w:val="single"/>
        </w:rPr>
        <w:t>ов Юрий</w:t>
      </w:r>
      <w:r w:rsidRPr="005248D5">
        <w:rPr>
          <w:b/>
          <w:bCs/>
          <w:sz w:val="28"/>
          <w:szCs w:val="24"/>
          <w:u w:val="single"/>
        </w:rPr>
        <w:t xml:space="preserve"> Владимирович</w:t>
      </w:r>
      <w:r>
        <w:rPr>
          <w:bCs/>
          <w:sz w:val="28"/>
          <w:szCs w:val="24"/>
        </w:rPr>
        <w:t xml:space="preserve">, </w:t>
      </w:r>
      <w:r w:rsidRPr="005248D5">
        <w:rPr>
          <w:bCs/>
          <w:sz w:val="28"/>
          <w:szCs w:val="24"/>
        </w:rPr>
        <w:t>1966 года рождения; место жительства Ростовская область, город Новочеркасск; Муниципальное унитарное предприятие «Цент</w:t>
      </w:r>
      <w:r w:rsidR="000D7866">
        <w:rPr>
          <w:bCs/>
          <w:sz w:val="28"/>
          <w:szCs w:val="24"/>
        </w:rPr>
        <w:t>р технической инвентаризации г</w:t>
      </w:r>
      <w:proofErr w:type="gramStart"/>
      <w:r w:rsidR="000D7866">
        <w:rPr>
          <w:bCs/>
          <w:sz w:val="28"/>
          <w:szCs w:val="24"/>
        </w:rPr>
        <w:t>.</w:t>
      </w:r>
      <w:r w:rsidRPr="005248D5">
        <w:rPr>
          <w:bCs/>
          <w:sz w:val="28"/>
          <w:szCs w:val="24"/>
        </w:rPr>
        <w:t>Н</w:t>
      </w:r>
      <w:proofErr w:type="gramEnd"/>
      <w:r w:rsidRPr="005248D5">
        <w:rPr>
          <w:bCs/>
          <w:sz w:val="28"/>
          <w:szCs w:val="24"/>
        </w:rPr>
        <w:t>овочеркасска», юрисконсульт Аппарата управления</w:t>
      </w:r>
      <w:r w:rsidR="000D7866">
        <w:rPr>
          <w:bCs/>
          <w:sz w:val="28"/>
          <w:szCs w:val="24"/>
        </w:rPr>
        <w:t>.</w:t>
      </w:r>
    </w:p>
    <w:p w:rsidR="000D7866" w:rsidRDefault="000D7866">
      <w:pPr>
        <w:rPr>
          <w:bCs/>
          <w:sz w:val="28"/>
          <w:szCs w:val="24"/>
        </w:rPr>
      </w:pPr>
    </w:p>
    <w:p w:rsidR="005F3231" w:rsidRDefault="00A56326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2412EF">
        <w:rPr>
          <w:bCs/>
          <w:sz w:val="28"/>
          <w:szCs w:val="24"/>
        </w:rPr>
        <w:t xml:space="preserve"> №12</w:t>
      </w:r>
      <w:r w:rsidRPr="002412EF">
        <w:rPr>
          <w:b/>
          <w:bCs/>
          <w:sz w:val="28"/>
          <w:szCs w:val="24"/>
        </w:rPr>
        <w:t xml:space="preserve"> </w:t>
      </w:r>
      <w:r w:rsidRPr="002412EF">
        <w:rPr>
          <w:b/>
          <w:bCs/>
          <w:sz w:val="28"/>
          <w:szCs w:val="24"/>
          <w:u w:val="single"/>
        </w:rPr>
        <w:t>Попов Дмитри</w:t>
      </w:r>
      <w:r>
        <w:rPr>
          <w:b/>
          <w:bCs/>
          <w:sz w:val="28"/>
          <w:szCs w:val="24"/>
          <w:u w:val="single"/>
        </w:rPr>
        <w:t>й</w:t>
      </w:r>
      <w:r w:rsidRPr="002412EF">
        <w:rPr>
          <w:b/>
          <w:bCs/>
          <w:sz w:val="28"/>
          <w:szCs w:val="24"/>
          <w:u w:val="single"/>
        </w:rPr>
        <w:t xml:space="preserve"> Владимирович</w:t>
      </w:r>
      <w:r w:rsidRPr="002412EF">
        <w:rPr>
          <w:bCs/>
          <w:sz w:val="28"/>
          <w:szCs w:val="24"/>
        </w:rPr>
        <w:t>, 1977 года рождения; место жительства Ростовская область, город Новочеркасск; Региональная общественная организация - Общество защиты прав потребителей «НАРОДНЫЙ КОНТРОЛЬ», директор</w:t>
      </w:r>
      <w:r w:rsidR="000D7866">
        <w:rPr>
          <w:bCs/>
          <w:sz w:val="28"/>
          <w:szCs w:val="24"/>
        </w:rPr>
        <w:t>.</w:t>
      </w:r>
    </w:p>
    <w:p w:rsidR="000D7866" w:rsidRDefault="000D7866">
      <w:pPr>
        <w:rPr>
          <w:bCs/>
          <w:sz w:val="28"/>
          <w:szCs w:val="24"/>
        </w:rPr>
      </w:pPr>
    </w:p>
    <w:p w:rsidR="000D7866" w:rsidRDefault="005F3231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</w:t>
      </w:r>
      <w:r w:rsidRPr="004665C3">
        <w:rPr>
          <w:bCs/>
          <w:sz w:val="28"/>
          <w:szCs w:val="24"/>
        </w:rPr>
        <w:t>кругу №</w:t>
      </w:r>
      <w:r>
        <w:rPr>
          <w:bCs/>
          <w:sz w:val="28"/>
          <w:szCs w:val="24"/>
        </w:rPr>
        <w:t>13</w:t>
      </w:r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  <w:u w:val="single"/>
        </w:rPr>
        <w:t>Карабедов</w:t>
      </w:r>
      <w:proofErr w:type="spellEnd"/>
      <w:r>
        <w:rPr>
          <w:b/>
          <w:bCs/>
          <w:sz w:val="28"/>
          <w:szCs w:val="24"/>
          <w:u w:val="single"/>
        </w:rPr>
        <w:t xml:space="preserve"> Андрей</w:t>
      </w:r>
      <w:r w:rsidRPr="00210F8A">
        <w:rPr>
          <w:b/>
          <w:bCs/>
          <w:sz w:val="28"/>
          <w:szCs w:val="24"/>
          <w:u w:val="single"/>
        </w:rPr>
        <w:t xml:space="preserve"> Георгиевич</w:t>
      </w:r>
      <w:r w:rsidRPr="00210F8A">
        <w:rPr>
          <w:bCs/>
          <w:sz w:val="28"/>
          <w:szCs w:val="24"/>
        </w:rPr>
        <w:t>, 1977 года рождения; место жительства Ростовская область, город Новочеркасск; Городская Дума города Новочеркасска, заместитель Председателя Городской Думы</w:t>
      </w:r>
      <w:r w:rsidR="000D7866">
        <w:rPr>
          <w:bCs/>
          <w:sz w:val="28"/>
          <w:szCs w:val="24"/>
        </w:rPr>
        <w:t>.</w:t>
      </w:r>
    </w:p>
    <w:p w:rsidR="000D7866" w:rsidRDefault="000D7866">
      <w:pPr>
        <w:rPr>
          <w:bCs/>
          <w:sz w:val="28"/>
          <w:szCs w:val="24"/>
        </w:rPr>
      </w:pPr>
    </w:p>
    <w:p w:rsidR="00452963" w:rsidRDefault="00452963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4665C3">
        <w:rPr>
          <w:bCs/>
          <w:sz w:val="28"/>
          <w:szCs w:val="24"/>
        </w:rPr>
        <w:t xml:space="preserve"> №</w:t>
      </w:r>
      <w:r>
        <w:rPr>
          <w:bCs/>
          <w:sz w:val="28"/>
          <w:szCs w:val="24"/>
        </w:rPr>
        <w:t>14</w:t>
      </w:r>
      <w:r>
        <w:rPr>
          <w:b/>
          <w:bCs/>
          <w:sz w:val="28"/>
          <w:szCs w:val="24"/>
        </w:rPr>
        <w:t xml:space="preserve"> </w:t>
      </w:r>
      <w:r w:rsidRPr="00CE79AC">
        <w:rPr>
          <w:b/>
          <w:bCs/>
          <w:sz w:val="28"/>
          <w:szCs w:val="24"/>
          <w:u w:val="single"/>
        </w:rPr>
        <w:t>Завалишин Дмитри</w:t>
      </w:r>
      <w:r>
        <w:rPr>
          <w:b/>
          <w:bCs/>
          <w:sz w:val="28"/>
          <w:szCs w:val="24"/>
          <w:u w:val="single"/>
        </w:rPr>
        <w:t>й</w:t>
      </w:r>
      <w:r w:rsidRPr="00CE79AC">
        <w:rPr>
          <w:b/>
          <w:bCs/>
          <w:sz w:val="28"/>
          <w:szCs w:val="24"/>
          <w:u w:val="single"/>
        </w:rPr>
        <w:t xml:space="preserve"> Викторович</w:t>
      </w:r>
      <w:r w:rsidRPr="00CE79AC">
        <w:rPr>
          <w:bCs/>
          <w:sz w:val="28"/>
          <w:szCs w:val="24"/>
        </w:rPr>
        <w:t>, 1986 года рождения; место жительства Ростовская область, город Новочеркасск; Общество с ограниченной ответственностью Управляющая Компания «Молодежное», директор</w:t>
      </w:r>
      <w:r>
        <w:rPr>
          <w:bCs/>
          <w:sz w:val="28"/>
          <w:szCs w:val="24"/>
        </w:rPr>
        <w:t>.</w:t>
      </w:r>
    </w:p>
    <w:p w:rsidR="00452963" w:rsidRDefault="00452963">
      <w:pPr>
        <w:rPr>
          <w:bCs/>
          <w:sz w:val="28"/>
          <w:szCs w:val="24"/>
        </w:rPr>
      </w:pPr>
    </w:p>
    <w:p w:rsidR="00452963" w:rsidRDefault="00C93E5E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4665C3">
        <w:rPr>
          <w:bCs/>
          <w:sz w:val="28"/>
          <w:szCs w:val="24"/>
        </w:rPr>
        <w:t xml:space="preserve"> №</w:t>
      </w:r>
      <w:r>
        <w:rPr>
          <w:bCs/>
          <w:sz w:val="28"/>
          <w:szCs w:val="24"/>
        </w:rPr>
        <w:t>15</w:t>
      </w:r>
      <w:r>
        <w:rPr>
          <w:b/>
          <w:bCs/>
          <w:sz w:val="28"/>
          <w:szCs w:val="24"/>
        </w:rPr>
        <w:t xml:space="preserve"> </w:t>
      </w:r>
      <w:r w:rsidRPr="003F4C57">
        <w:rPr>
          <w:b/>
          <w:bCs/>
          <w:sz w:val="28"/>
          <w:szCs w:val="24"/>
          <w:u w:val="single"/>
        </w:rPr>
        <w:t>Журавлев Владислав Александрович</w:t>
      </w:r>
      <w:r w:rsidRPr="003F4C57">
        <w:rPr>
          <w:bCs/>
          <w:sz w:val="28"/>
          <w:szCs w:val="24"/>
        </w:rPr>
        <w:t>, 1970 года рождения; место жительства Ростовская область, город Новочеркасск; Законодательное Собрание Ростовской области, помощник депутата Законодательного Собрания Ростовской области</w:t>
      </w:r>
      <w:r>
        <w:rPr>
          <w:bCs/>
          <w:sz w:val="28"/>
          <w:szCs w:val="24"/>
        </w:rPr>
        <w:t>.</w:t>
      </w:r>
    </w:p>
    <w:p w:rsidR="00C93E5E" w:rsidRDefault="00C93E5E">
      <w:pPr>
        <w:rPr>
          <w:bCs/>
          <w:sz w:val="28"/>
          <w:szCs w:val="24"/>
        </w:rPr>
      </w:pPr>
    </w:p>
    <w:p w:rsidR="00C93E5E" w:rsidRDefault="00541563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D32822">
        <w:rPr>
          <w:bCs/>
          <w:sz w:val="28"/>
          <w:szCs w:val="24"/>
        </w:rPr>
        <w:t xml:space="preserve"> №16</w:t>
      </w:r>
      <w:r w:rsidRPr="00D32822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  <w:u w:val="single"/>
        </w:rPr>
        <w:t>Гарбузов Виктор</w:t>
      </w:r>
      <w:r w:rsidRPr="00D32822">
        <w:rPr>
          <w:b/>
          <w:bCs/>
          <w:sz w:val="28"/>
          <w:szCs w:val="24"/>
          <w:u w:val="single"/>
        </w:rPr>
        <w:t xml:space="preserve"> Федорович</w:t>
      </w:r>
      <w:r w:rsidRPr="00D32822">
        <w:rPr>
          <w:bCs/>
          <w:sz w:val="28"/>
          <w:szCs w:val="24"/>
        </w:rPr>
        <w:t>, 1962 года рождения; место жительства Ростовская область, город Новочеркасск; Общество с ограниченной ответственностью «Производственная компания «</w:t>
      </w:r>
      <w:proofErr w:type="spellStart"/>
      <w:r w:rsidRPr="00D32822">
        <w:rPr>
          <w:bCs/>
          <w:sz w:val="28"/>
          <w:szCs w:val="24"/>
        </w:rPr>
        <w:t>Новочеркасский</w:t>
      </w:r>
      <w:proofErr w:type="spellEnd"/>
      <w:r w:rsidRPr="00D32822">
        <w:rPr>
          <w:bCs/>
          <w:sz w:val="28"/>
          <w:szCs w:val="24"/>
        </w:rPr>
        <w:t xml:space="preserve"> электровозостроительный завод», начальник штамповочного цеха</w:t>
      </w:r>
      <w:r>
        <w:rPr>
          <w:bCs/>
          <w:sz w:val="28"/>
          <w:szCs w:val="24"/>
        </w:rPr>
        <w:t>.</w:t>
      </w:r>
    </w:p>
    <w:p w:rsidR="00541563" w:rsidRDefault="00541563">
      <w:pPr>
        <w:rPr>
          <w:bCs/>
          <w:sz w:val="28"/>
          <w:szCs w:val="24"/>
        </w:rPr>
      </w:pPr>
    </w:p>
    <w:p w:rsidR="00541563" w:rsidRDefault="000D7866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4665C3">
        <w:rPr>
          <w:bCs/>
          <w:sz w:val="28"/>
          <w:szCs w:val="24"/>
        </w:rPr>
        <w:t xml:space="preserve"> №</w:t>
      </w:r>
      <w:r>
        <w:rPr>
          <w:bCs/>
          <w:sz w:val="28"/>
          <w:szCs w:val="24"/>
        </w:rPr>
        <w:t>17</w:t>
      </w:r>
      <w:r>
        <w:rPr>
          <w:b/>
          <w:bCs/>
          <w:sz w:val="28"/>
          <w:szCs w:val="24"/>
        </w:rPr>
        <w:t xml:space="preserve"> </w:t>
      </w:r>
      <w:r w:rsidRPr="00913C80">
        <w:rPr>
          <w:b/>
          <w:bCs/>
          <w:sz w:val="28"/>
          <w:szCs w:val="24"/>
          <w:u w:val="single"/>
        </w:rPr>
        <w:t>Озерс</w:t>
      </w:r>
      <w:r>
        <w:rPr>
          <w:b/>
          <w:bCs/>
          <w:sz w:val="28"/>
          <w:szCs w:val="24"/>
          <w:u w:val="single"/>
        </w:rPr>
        <w:t>кий</w:t>
      </w:r>
      <w:r w:rsidRPr="00913C80">
        <w:rPr>
          <w:b/>
          <w:bCs/>
          <w:sz w:val="28"/>
          <w:szCs w:val="24"/>
          <w:u w:val="single"/>
        </w:rPr>
        <w:t xml:space="preserve"> Валери</w:t>
      </w:r>
      <w:r>
        <w:rPr>
          <w:b/>
          <w:bCs/>
          <w:sz w:val="28"/>
          <w:szCs w:val="24"/>
          <w:u w:val="single"/>
        </w:rPr>
        <w:t>й</w:t>
      </w:r>
      <w:r w:rsidRPr="00913C80">
        <w:rPr>
          <w:b/>
          <w:bCs/>
          <w:sz w:val="28"/>
          <w:szCs w:val="24"/>
          <w:u w:val="single"/>
        </w:rPr>
        <w:t xml:space="preserve"> Николаевич</w:t>
      </w:r>
      <w:r w:rsidRPr="00913C80">
        <w:rPr>
          <w:bCs/>
          <w:sz w:val="28"/>
          <w:szCs w:val="24"/>
        </w:rPr>
        <w:t>, 1957 года рождения; место жительства Ростовская область, город Новочеркасск; Общество с ограниченной ответственностью «Производственная компания «</w:t>
      </w:r>
      <w:proofErr w:type="spellStart"/>
      <w:r w:rsidRPr="00913C80">
        <w:rPr>
          <w:bCs/>
          <w:sz w:val="28"/>
          <w:szCs w:val="24"/>
        </w:rPr>
        <w:t>Новочеркасский</w:t>
      </w:r>
      <w:proofErr w:type="spellEnd"/>
      <w:r w:rsidRPr="00913C80">
        <w:rPr>
          <w:bCs/>
          <w:sz w:val="28"/>
          <w:szCs w:val="24"/>
        </w:rPr>
        <w:t xml:space="preserve"> электровозостроительный завод», заместитель главного инженера по </w:t>
      </w:r>
      <w:proofErr w:type="spellStart"/>
      <w:r w:rsidRPr="00913C80">
        <w:rPr>
          <w:bCs/>
          <w:sz w:val="28"/>
          <w:szCs w:val="24"/>
        </w:rPr>
        <w:t>ОТиОС</w:t>
      </w:r>
      <w:proofErr w:type="spellEnd"/>
      <w:r w:rsidRPr="00913C80">
        <w:rPr>
          <w:bCs/>
          <w:sz w:val="28"/>
          <w:szCs w:val="24"/>
        </w:rPr>
        <w:t xml:space="preserve"> - руководитель СОТ и ОС</w:t>
      </w:r>
      <w:r>
        <w:rPr>
          <w:bCs/>
          <w:sz w:val="28"/>
          <w:szCs w:val="24"/>
        </w:rPr>
        <w:t>.</w:t>
      </w:r>
    </w:p>
    <w:p w:rsidR="00E67A24" w:rsidRDefault="00E67A24">
      <w:pPr>
        <w:rPr>
          <w:bCs/>
          <w:sz w:val="28"/>
          <w:szCs w:val="24"/>
        </w:rPr>
      </w:pPr>
    </w:p>
    <w:p w:rsidR="00E67A24" w:rsidRDefault="00E67A24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154989">
        <w:rPr>
          <w:bCs/>
          <w:sz w:val="28"/>
          <w:szCs w:val="24"/>
        </w:rPr>
        <w:t xml:space="preserve"> №18</w:t>
      </w:r>
      <w:r w:rsidRPr="00154989">
        <w:rPr>
          <w:b/>
          <w:bCs/>
          <w:sz w:val="28"/>
          <w:szCs w:val="24"/>
        </w:rPr>
        <w:t xml:space="preserve"> </w:t>
      </w:r>
      <w:r w:rsidRPr="00154989">
        <w:rPr>
          <w:b/>
          <w:bCs/>
          <w:sz w:val="28"/>
          <w:szCs w:val="24"/>
          <w:u w:val="single"/>
        </w:rPr>
        <w:t>Алфимов</w:t>
      </w:r>
      <w:r>
        <w:rPr>
          <w:b/>
          <w:bCs/>
          <w:sz w:val="28"/>
          <w:szCs w:val="24"/>
          <w:u w:val="single"/>
        </w:rPr>
        <w:t xml:space="preserve"> </w:t>
      </w:r>
      <w:r w:rsidRPr="00154989">
        <w:rPr>
          <w:b/>
          <w:bCs/>
          <w:sz w:val="28"/>
          <w:szCs w:val="24"/>
          <w:u w:val="single"/>
        </w:rPr>
        <w:t>Александр Анатольевич</w:t>
      </w:r>
      <w:r w:rsidRPr="00154989">
        <w:rPr>
          <w:bCs/>
          <w:sz w:val="28"/>
          <w:szCs w:val="24"/>
        </w:rPr>
        <w:t>, 1970 года рождения; место жительства Ростовская область, город Новочеркасск; Общество с ограниченной ответственностью «Производственная компания «</w:t>
      </w:r>
      <w:proofErr w:type="spellStart"/>
      <w:r w:rsidRPr="00154989">
        <w:rPr>
          <w:bCs/>
          <w:sz w:val="28"/>
          <w:szCs w:val="24"/>
        </w:rPr>
        <w:t>Новочеркасский</w:t>
      </w:r>
      <w:proofErr w:type="spellEnd"/>
      <w:r w:rsidRPr="00154989">
        <w:rPr>
          <w:bCs/>
          <w:sz w:val="28"/>
          <w:szCs w:val="24"/>
        </w:rPr>
        <w:t xml:space="preserve"> электровозостроительный завод», руководитель службы эксплуатации оборудования</w:t>
      </w:r>
      <w:r>
        <w:rPr>
          <w:bCs/>
          <w:sz w:val="28"/>
          <w:szCs w:val="24"/>
        </w:rPr>
        <w:t>.</w:t>
      </w:r>
    </w:p>
    <w:p w:rsidR="00E67A24" w:rsidRDefault="00E76B69">
      <w:pPr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>Округ</w:t>
      </w:r>
      <w:r w:rsidRPr="004665C3">
        <w:rPr>
          <w:bCs/>
          <w:sz w:val="28"/>
          <w:szCs w:val="24"/>
        </w:rPr>
        <w:t xml:space="preserve"> №</w:t>
      </w:r>
      <w:r>
        <w:rPr>
          <w:bCs/>
          <w:sz w:val="28"/>
          <w:szCs w:val="24"/>
        </w:rPr>
        <w:t>19</w:t>
      </w:r>
      <w:r>
        <w:rPr>
          <w:b/>
          <w:bCs/>
          <w:sz w:val="28"/>
          <w:szCs w:val="24"/>
        </w:rPr>
        <w:t xml:space="preserve"> </w:t>
      </w:r>
      <w:proofErr w:type="spellStart"/>
      <w:r w:rsidRPr="00A73DFB">
        <w:rPr>
          <w:b/>
          <w:bCs/>
          <w:sz w:val="28"/>
          <w:szCs w:val="24"/>
          <w:u w:val="single"/>
        </w:rPr>
        <w:t>Андре</w:t>
      </w:r>
      <w:r>
        <w:rPr>
          <w:b/>
          <w:bCs/>
          <w:sz w:val="28"/>
          <w:szCs w:val="24"/>
          <w:u w:val="single"/>
        </w:rPr>
        <w:t>йченко</w:t>
      </w:r>
      <w:proofErr w:type="spellEnd"/>
      <w:r>
        <w:rPr>
          <w:b/>
          <w:bCs/>
          <w:sz w:val="28"/>
          <w:szCs w:val="24"/>
          <w:u w:val="single"/>
        </w:rPr>
        <w:t xml:space="preserve"> Светлана</w:t>
      </w:r>
      <w:r w:rsidRPr="00A73DFB">
        <w:rPr>
          <w:b/>
          <w:bCs/>
          <w:sz w:val="28"/>
          <w:szCs w:val="24"/>
          <w:u w:val="single"/>
        </w:rPr>
        <w:t xml:space="preserve"> Владимировн</w:t>
      </w:r>
      <w:r>
        <w:rPr>
          <w:b/>
          <w:bCs/>
          <w:sz w:val="28"/>
          <w:szCs w:val="24"/>
          <w:u w:val="single"/>
        </w:rPr>
        <w:t>а</w:t>
      </w:r>
      <w:r w:rsidRPr="00A73DFB">
        <w:rPr>
          <w:bCs/>
          <w:sz w:val="28"/>
          <w:szCs w:val="24"/>
        </w:rPr>
        <w:t>, 1963 года рождения; место жительства Ростовская область, город Новочеркасск; Муниципальное бюджетное образовательное учреждение средняя общеобразовательная школа №11, директор</w:t>
      </w:r>
      <w:r w:rsidR="00204B8A">
        <w:rPr>
          <w:bCs/>
          <w:sz w:val="28"/>
          <w:szCs w:val="24"/>
        </w:rPr>
        <w:t>.</w:t>
      </w:r>
    </w:p>
    <w:p w:rsidR="00204B8A" w:rsidRDefault="00204B8A">
      <w:pPr>
        <w:rPr>
          <w:bCs/>
          <w:sz w:val="28"/>
          <w:szCs w:val="24"/>
        </w:rPr>
      </w:pPr>
    </w:p>
    <w:p w:rsidR="00204B8A" w:rsidRDefault="00915EE4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7E45DC">
        <w:rPr>
          <w:bCs/>
          <w:sz w:val="28"/>
          <w:szCs w:val="24"/>
        </w:rPr>
        <w:t xml:space="preserve"> №20</w:t>
      </w:r>
      <w:r w:rsidRPr="007E45DC">
        <w:rPr>
          <w:b/>
          <w:bCs/>
          <w:sz w:val="28"/>
          <w:szCs w:val="24"/>
        </w:rPr>
        <w:t xml:space="preserve"> </w:t>
      </w:r>
      <w:r w:rsidR="00992001">
        <w:rPr>
          <w:b/>
          <w:bCs/>
          <w:sz w:val="28"/>
          <w:szCs w:val="24"/>
          <w:u w:val="single"/>
        </w:rPr>
        <w:t>Милюков Андрей</w:t>
      </w:r>
      <w:r w:rsidRPr="007E45DC">
        <w:rPr>
          <w:b/>
          <w:bCs/>
          <w:sz w:val="28"/>
          <w:szCs w:val="24"/>
          <w:u w:val="single"/>
        </w:rPr>
        <w:t xml:space="preserve"> </w:t>
      </w:r>
      <w:proofErr w:type="spellStart"/>
      <w:r w:rsidRPr="007E45DC">
        <w:rPr>
          <w:b/>
          <w:bCs/>
          <w:sz w:val="28"/>
          <w:szCs w:val="24"/>
          <w:u w:val="single"/>
        </w:rPr>
        <w:t>Хамзович</w:t>
      </w:r>
      <w:proofErr w:type="spellEnd"/>
      <w:r w:rsidRPr="007E45DC">
        <w:rPr>
          <w:bCs/>
          <w:sz w:val="28"/>
          <w:szCs w:val="24"/>
        </w:rPr>
        <w:t>, 1957 года рождения; место жительства Ростовская область, город Новочеркасск; муниципальное бюджетное учреждение здравоохранения «Городская больница № 3», главный врач</w:t>
      </w:r>
      <w:r>
        <w:rPr>
          <w:bCs/>
          <w:sz w:val="28"/>
          <w:szCs w:val="24"/>
        </w:rPr>
        <w:t>.</w:t>
      </w:r>
    </w:p>
    <w:p w:rsidR="004D11BD" w:rsidRDefault="004D11BD">
      <w:pPr>
        <w:rPr>
          <w:bCs/>
          <w:sz w:val="28"/>
          <w:szCs w:val="24"/>
        </w:rPr>
      </w:pPr>
    </w:p>
    <w:p w:rsidR="004D11BD" w:rsidRDefault="004D11BD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3209F8">
        <w:rPr>
          <w:bCs/>
          <w:sz w:val="28"/>
          <w:szCs w:val="24"/>
        </w:rPr>
        <w:t xml:space="preserve"> №21</w:t>
      </w:r>
      <w:r w:rsidRPr="003209F8"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  <w:u w:val="single"/>
        </w:rPr>
        <w:t>Лембриков</w:t>
      </w:r>
      <w:proofErr w:type="spellEnd"/>
      <w:r>
        <w:rPr>
          <w:b/>
          <w:bCs/>
          <w:sz w:val="28"/>
          <w:szCs w:val="24"/>
          <w:u w:val="single"/>
        </w:rPr>
        <w:t xml:space="preserve"> Андрей</w:t>
      </w:r>
      <w:r w:rsidRPr="003209F8">
        <w:rPr>
          <w:b/>
          <w:bCs/>
          <w:sz w:val="28"/>
          <w:szCs w:val="24"/>
          <w:u w:val="single"/>
        </w:rPr>
        <w:t xml:space="preserve"> Андреевич</w:t>
      </w:r>
      <w:r w:rsidRPr="003209F8">
        <w:rPr>
          <w:bCs/>
          <w:sz w:val="28"/>
          <w:szCs w:val="24"/>
        </w:rPr>
        <w:t xml:space="preserve">, 1974 года рождения; место жительства Ростовская область, город Новочеркасск; муниципальное унитарное предприятие «Центр бытовых услуг» </w:t>
      </w:r>
      <w:proofErr w:type="gramStart"/>
      <w:r w:rsidRPr="003209F8">
        <w:rPr>
          <w:bCs/>
          <w:sz w:val="28"/>
          <w:szCs w:val="24"/>
        </w:rPr>
        <w:t>г</w:t>
      </w:r>
      <w:proofErr w:type="gramEnd"/>
      <w:r w:rsidRPr="003209F8">
        <w:rPr>
          <w:bCs/>
          <w:sz w:val="28"/>
          <w:szCs w:val="24"/>
        </w:rPr>
        <w:t>. Новочеркасска, директор</w:t>
      </w:r>
      <w:r>
        <w:rPr>
          <w:bCs/>
          <w:sz w:val="28"/>
          <w:szCs w:val="24"/>
        </w:rPr>
        <w:t>.</w:t>
      </w:r>
    </w:p>
    <w:p w:rsidR="004D11BD" w:rsidRDefault="004D11BD">
      <w:pPr>
        <w:rPr>
          <w:bCs/>
          <w:sz w:val="28"/>
          <w:szCs w:val="24"/>
        </w:rPr>
      </w:pPr>
    </w:p>
    <w:p w:rsidR="004D11BD" w:rsidRDefault="00DA6022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4665C3">
        <w:rPr>
          <w:bCs/>
          <w:sz w:val="28"/>
          <w:szCs w:val="24"/>
        </w:rPr>
        <w:t xml:space="preserve"> №</w:t>
      </w:r>
      <w:r>
        <w:rPr>
          <w:bCs/>
          <w:sz w:val="28"/>
          <w:szCs w:val="24"/>
        </w:rPr>
        <w:t>22</w:t>
      </w: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  <w:u w:val="single"/>
        </w:rPr>
        <w:t>Берест Александр</w:t>
      </w:r>
      <w:r w:rsidRPr="00E077FA">
        <w:rPr>
          <w:b/>
          <w:bCs/>
          <w:sz w:val="28"/>
          <w:szCs w:val="24"/>
          <w:u w:val="single"/>
        </w:rPr>
        <w:t xml:space="preserve"> Владимирович</w:t>
      </w:r>
      <w:r w:rsidRPr="00E077FA">
        <w:rPr>
          <w:bCs/>
          <w:sz w:val="28"/>
          <w:szCs w:val="24"/>
        </w:rPr>
        <w:t>, 1986 года рождения; место жительства Ростовская область, город Новочеркасск; Общество с ограниченной ответственностью «</w:t>
      </w:r>
      <w:proofErr w:type="spellStart"/>
      <w:r w:rsidRPr="00E077FA">
        <w:rPr>
          <w:bCs/>
          <w:sz w:val="28"/>
          <w:szCs w:val="24"/>
        </w:rPr>
        <w:t>РосТрансАвто</w:t>
      </w:r>
      <w:proofErr w:type="spellEnd"/>
      <w:r w:rsidRPr="00E077FA">
        <w:rPr>
          <w:bCs/>
          <w:sz w:val="28"/>
          <w:szCs w:val="24"/>
        </w:rPr>
        <w:t>», исполнительный директор</w:t>
      </w:r>
      <w:r w:rsidR="00A14AD6">
        <w:rPr>
          <w:bCs/>
          <w:sz w:val="28"/>
          <w:szCs w:val="24"/>
        </w:rPr>
        <w:t>.</w:t>
      </w:r>
    </w:p>
    <w:p w:rsidR="00A14AD6" w:rsidRDefault="00A14AD6">
      <w:pPr>
        <w:rPr>
          <w:bCs/>
          <w:sz w:val="28"/>
          <w:szCs w:val="24"/>
        </w:rPr>
      </w:pPr>
    </w:p>
    <w:p w:rsidR="00A14AD6" w:rsidRDefault="00A14AD6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4665C3">
        <w:rPr>
          <w:bCs/>
          <w:sz w:val="28"/>
          <w:szCs w:val="24"/>
        </w:rPr>
        <w:t xml:space="preserve"> №</w:t>
      </w:r>
      <w:r>
        <w:rPr>
          <w:bCs/>
          <w:sz w:val="28"/>
          <w:szCs w:val="24"/>
        </w:rPr>
        <w:t>23</w:t>
      </w:r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  <w:u w:val="single"/>
        </w:rPr>
        <w:t>Рыженков</w:t>
      </w:r>
      <w:proofErr w:type="spellEnd"/>
      <w:r>
        <w:rPr>
          <w:b/>
          <w:bCs/>
          <w:sz w:val="28"/>
          <w:szCs w:val="24"/>
          <w:u w:val="single"/>
        </w:rPr>
        <w:t xml:space="preserve"> Максим</w:t>
      </w:r>
      <w:r w:rsidRPr="00653257">
        <w:rPr>
          <w:b/>
          <w:bCs/>
          <w:sz w:val="28"/>
          <w:szCs w:val="24"/>
          <w:u w:val="single"/>
        </w:rPr>
        <w:t xml:space="preserve"> Петрович</w:t>
      </w:r>
      <w:r w:rsidRPr="00653257">
        <w:rPr>
          <w:bCs/>
          <w:sz w:val="28"/>
          <w:szCs w:val="24"/>
        </w:rPr>
        <w:t>, 1987 года рождения; место жительства Ростовская область, город Новочеркасск; Общество с ограниченной ответственностью «</w:t>
      </w:r>
      <w:proofErr w:type="spellStart"/>
      <w:r w:rsidRPr="00653257">
        <w:rPr>
          <w:bCs/>
          <w:sz w:val="28"/>
          <w:szCs w:val="24"/>
        </w:rPr>
        <w:t>РосТрансАвто</w:t>
      </w:r>
      <w:proofErr w:type="spellEnd"/>
      <w:r w:rsidRPr="00653257">
        <w:rPr>
          <w:bCs/>
          <w:sz w:val="28"/>
          <w:szCs w:val="24"/>
        </w:rPr>
        <w:t>», генеральный директор</w:t>
      </w:r>
      <w:r>
        <w:rPr>
          <w:bCs/>
          <w:sz w:val="28"/>
          <w:szCs w:val="24"/>
        </w:rPr>
        <w:t>.</w:t>
      </w:r>
    </w:p>
    <w:p w:rsidR="00A14AD6" w:rsidRDefault="00A14AD6">
      <w:pPr>
        <w:rPr>
          <w:bCs/>
          <w:sz w:val="28"/>
          <w:szCs w:val="24"/>
        </w:rPr>
      </w:pPr>
    </w:p>
    <w:p w:rsidR="00A14AD6" w:rsidRDefault="008A0B8F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4665C3">
        <w:rPr>
          <w:bCs/>
          <w:sz w:val="28"/>
          <w:szCs w:val="24"/>
        </w:rPr>
        <w:t xml:space="preserve"> №</w:t>
      </w:r>
      <w:r>
        <w:rPr>
          <w:bCs/>
          <w:sz w:val="28"/>
          <w:szCs w:val="24"/>
        </w:rPr>
        <w:t>24</w:t>
      </w:r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  <w:u w:val="single"/>
        </w:rPr>
        <w:t>Будник</w:t>
      </w:r>
      <w:proofErr w:type="spellEnd"/>
      <w:r>
        <w:rPr>
          <w:b/>
          <w:bCs/>
          <w:sz w:val="28"/>
          <w:szCs w:val="24"/>
          <w:u w:val="single"/>
        </w:rPr>
        <w:t xml:space="preserve"> Анатолий</w:t>
      </w:r>
      <w:r w:rsidRPr="009E7E74">
        <w:rPr>
          <w:b/>
          <w:bCs/>
          <w:sz w:val="28"/>
          <w:szCs w:val="24"/>
          <w:u w:val="single"/>
        </w:rPr>
        <w:t xml:space="preserve"> Иванович</w:t>
      </w:r>
      <w:r w:rsidRPr="009E7E74">
        <w:rPr>
          <w:bCs/>
          <w:sz w:val="28"/>
          <w:szCs w:val="24"/>
        </w:rPr>
        <w:t>, 1957 года рождения; место жительства Ростовская область, город Новочеркасск; пенсионер</w:t>
      </w:r>
      <w:r>
        <w:rPr>
          <w:bCs/>
          <w:sz w:val="28"/>
          <w:szCs w:val="24"/>
        </w:rPr>
        <w:t>.</w:t>
      </w:r>
    </w:p>
    <w:p w:rsidR="00201D73" w:rsidRDefault="00201D73">
      <w:pPr>
        <w:rPr>
          <w:bCs/>
          <w:sz w:val="28"/>
          <w:szCs w:val="24"/>
        </w:rPr>
      </w:pPr>
    </w:p>
    <w:p w:rsidR="00201D73" w:rsidRDefault="00201D73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Округ</w:t>
      </w:r>
      <w:r w:rsidRPr="00285306">
        <w:rPr>
          <w:bCs/>
          <w:sz w:val="28"/>
          <w:szCs w:val="24"/>
        </w:rPr>
        <w:t xml:space="preserve"> №25</w:t>
      </w:r>
      <w:r w:rsidRPr="00285306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  <w:u w:val="single"/>
        </w:rPr>
        <w:t>Лысенко Юрий</w:t>
      </w:r>
      <w:r w:rsidRPr="00285306">
        <w:rPr>
          <w:b/>
          <w:bCs/>
          <w:sz w:val="28"/>
          <w:szCs w:val="24"/>
          <w:u w:val="single"/>
        </w:rPr>
        <w:t xml:space="preserve"> Евгеньевич</w:t>
      </w:r>
      <w:r w:rsidRPr="00285306">
        <w:rPr>
          <w:bCs/>
          <w:sz w:val="28"/>
          <w:szCs w:val="24"/>
        </w:rPr>
        <w:t>, 1975 года рождения; место жительства Ростовская область, город Новочеркасск; Администрация города Новочеркасска, заместитель главы Администрации города по организационным вопросам и взаимодействию с общественными организациями</w:t>
      </w:r>
      <w:r>
        <w:rPr>
          <w:bCs/>
          <w:sz w:val="28"/>
          <w:szCs w:val="24"/>
        </w:rPr>
        <w:t>.</w:t>
      </w:r>
    </w:p>
    <w:p w:rsidR="00915EE4" w:rsidRDefault="00915EE4">
      <w:pPr>
        <w:rPr>
          <w:bCs/>
          <w:sz w:val="28"/>
          <w:szCs w:val="24"/>
        </w:rPr>
      </w:pPr>
    </w:p>
    <w:p w:rsidR="00915EE4" w:rsidRDefault="00915EE4">
      <w:pPr>
        <w:rPr>
          <w:bCs/>
          <w:sz w:val="28"/>
          <w:szCs w:val="24"/>
        </w:rPr>
      </w:pPr>
    </w:p>
    <w:p w:rsidR="00915EE4" w:rsidRDefault="00915EE4">
      <w:pPr>
        <w:rPr>
          <w:bCs/>
          <w:sz w:val="28"/>
          <w:szCs w:val="24"/>
        </w:rPr>
      </w:pPr>
    </w:p>
    <w:p w:rsidR="00915EE4" w:rsidRDefault="00915EE4">
      <w:pPr>
        <w:rPr>
          <w:bCs/>
          <w:sz w:val="28"/>
          <w:szCs w:val="24"/>
        </w:rPr>
      </w:pPr>
    </w:p>
    <w:p w:rsidR="00452963" w:rsidRDefault="00452963">
      <w:pPr>
        <w:rPr>
          <w:bCs/>
          <w:sz w:val="28"/>
          <w:szCs w:val="24"/>
        </w:rPr>
      </w:pPr>
    </w:p>
    <w:p w:rsidR="00291D94" w:rsidRDefault="00291D94">
      <w:pPr>
        <w:rPr>
          <w:bCs/>
          <w:sz w:val="28"/>
          <w:szCs w:val="24"/>
        </w:rPr>
      </w:pPr>
    </w:p>
    <w:p w:rsidR="00291D94" w:rsidRDefault="00291D94">
      <w:pPr>
        <w:rPr>
          <w:bCs/>
          <w:sz w:val="28"/>
          <w:szCs w:val="24"/>
        </w:rPr>
      </w:pPr>
    </w:p>
    <w:p w:rsidR="000E1087" w:rsidRDefault="000E1087">
      <w:pPr>
        <w:rPr>
          <w:bCs/>
          <w:sz w:val="28"/>
          <w:szCs w:val="24"/>
        </w:rPr>
      </w:pPr>
    </w:p>
    <w:p w:rsidR="000E1087" w:rsidRPr="00A13EE6" w:rsidRDefault="000E1087"/>
    <w:sectPr w:rsidR="000E1087" w:rsidRPr="00A13EE6" w:rsidSect="00DE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36F3"/>
    <w:rsid w:val="000036F3"/>
    <w:rsid w:val="00045173"/>
    <w:rsid w:val="000D7866"/>
    <w:rsid w:val="000E1087"/>
    <w:rsid w:val="000F57AD"/>
    <w:rsid w:val="001669B1"/>
    <w:rsid w:val="002005C9"/>
    <w:rsid w:val="00201D73"/>
    <w:rsid w:val="00204B8A"/>
    <w:rsid w:val="00287B4C"/>
    <w:rsid w:val="00291D94"/>
    <w:rsid w:val="002A7557"/>
    <w:rsid w:val="003567EB"/>
    <w:rsid w:val="00402A7C"/>
    <w:rsid w:val="00452963"/>
    <w:rsid w:val="004D11BD"/>
    <w:rsid w:val="00503FE0"/>
    <w:rsid w:val="00541563"/>
    <w:rsid w:val="00591841"/>
    <w:rsid w:val="005F3231"/>
    <w:rsid w:val="00702B81"/>
    <w:rsid w:val="0075426F"/>
    <w:rsid w:val="0080776C"/>
    <w:rsid w:val="008A0B8F"/>
    <w:rsid w:val="00915EE4"/>
    <w:rsid w:val="00992001"/>
    <w:rsid w:val="00A13EE6"/>
    <w:rsid w:val="00A14AD6"/>
    <w:rsid w:val="00A56326"/>
    <w:rsid w:val="00AA283C"/>
    <w:rsid w:val="00AF1E24"/>
    <w:rsid w:val="00C93E5E"/>
    <w:rsid w:val="00D578E1"/>
    <w:rsid w:val="00DA6022"/>
    <w:rsid w:val="00DE411A"/>
    <w:rsid w:val="00E03F2A"/>
    <w:rsid w:val="00E414F2"/>
    <w:rsid w:val="00E46B91"/>
    <w:rsid w:val="00E67A24"/>
    <w:rsid w:val="00E76B69"/>
    <w:rsid w:val="00F22F25"/>
    <w:rsid w:val="00FC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E0"/>
  </w:style>
  <w:style w:type="paragraph" w:styleId="1">
    <w:name w:val="heading 1"/>
    <w:basedOn w:val="a"/>
    <w:next w:val="a"/>
    <w:link w:val="10"/>
    <w:qFormat/>
    <w:rsid w:val="00503FE0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503F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3FE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67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3FE0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67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67E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567E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567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B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3567EB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67EB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67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67EB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67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567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67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67E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567EB"/>
    <w:rPr>
      <w:b/>
      <w:bCs/>
    </w:rPr>
  </w:style>
  <w:style w:type="paragraph" w:styleId="a4">
    <w:name w:val="Title"/>
    <w:next w:val="a"/>
    <w:link w:val="a5"/>
    <w:qFormat/>
    <w:rsid w:val="003567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67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3567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67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3567EB"/>
    <w:rPr>
      <w:b/>
      <w:bCs/>
    </w:rPr>
  </w:style>
  <w:style w:type="character" w:styleId="a9">
    <w:name w:val="Emphasis"/>
    <w:qFormat/>
    <w:rsid w:val="003567EB"/>
    <w:rPr>
      <w:i/>
      <w:iCs/>
    </w:rPr>
  </w:style>
  <w:style w:type="paragraph" w:styleId="aa">
    <w:name w:val="No Spacing"/>
    <w:basedOn w:val="a"/>
    <w:uiPriority w:val="1"/>
    <w:qFormat/>
    <w:rsid w:val="003567EB"/>
  </w:style>
  <w:style w:type="paragraph" w:styleId="ab">
    <w:name w:val="List Paragraph"/>
    <w:basedOn w:val="a"/>
    <w:uiPriority w:val="34"/>
    <w:qFormat/>
    <w:rsid w:val="003567E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567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67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67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7E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567E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567E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567E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567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567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67EB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тик1</dc:creator>
  <cp:keywords/>
  <dc:description/>
  <cp:lastModifiedBy>тик1</cp:lastModifiedBy>
  <cp:revision>22</cp:revision>
  <dcterms:created xsi:type="dcterms:W3CDTF">2016-06-06T08:14:00Z</dcterms:created>
  <dcterms:modified xsi:type="dcterms:W3CDTF">2016-06-07T07:53:00Z</dcterms:modified>
</cp:coreProperties>
</file>